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F42" w:rsidRPr="007A3C10" w:rsidRDefault="00726F42" w:rsidP="00726F42">
      <w:pPr>
        <w:spacing w:line="360" w:lineRule="auto"/>
        <w:jc w:val="center"/>
        <w:rPr>
          <w:rFonts w:ascii="GHEA Grapalat" w:hAnsi="GHEA Grapalat"/>
          <w:lang w:val="hy-AM"/>
        </w:rPr>
      </w:pPr>
      <w:r w:rsidRPr="007A3C10">
        <w:rPr>
          <w:rFonts w:ascii="GHEA Grapalat" w:hAnsi="GHEA Grapalat"/>
          <w:lang w:val="hy-AM"/>
        </w:rPr>
        <w:t>Հայաստանի Հանրապետության հանրային ծառայությունները կարգավորող հանձնաժողով</w:t>
      </w:r>
    </w:p>
    <w:p w:rsidR="00726F42" w:rsidRPr="008E13AA" w:rsidRDefault="00726F42" w:rsidP="00726F42">
      <w:pPr>
        <w:spacing w:line="360" w:lineRule="auto"/>
        <w:jc w:val="center"/>
        <w:rPr>
          <w:rFonts w:ascii="GHEA Grapalat" w:hAnsi="GHEA Grapalat"/>
          <w:lang w:val="hy-AM"/>
        </w:rPr>
      </w:pPr>
    </w:p>
    <w:p w:rsidR="00726F42" w:rsidRPr="00BB24AF" w:rsidRDefault="00726F42" w:rsidP="00726F42">
      <w:pPr>
        <w:spacing w:line="360" w:lineRule="auto"/>
        <w:jc w:val="center"/>
        <w:rPr>
          <w:rFonts w:ascii="GHEA Grapalat" w:hAnsi="GHEA Grapalat"/>
          <w:lang w:val="hy-AM"/>
        </w:rPr>
      </w:pPr>
    </w:p>
    <w:p w:rsidR="00726F42" w:rsidRPr="00EF5E9E" w:rsidRDefault="00726F42" w:rsidP="00726F42">
      <w:pPr>
        <w:spacing w:line="360" w:lineRule="auto"/>
        <w:jc w:val="center"/>
        <w:rPr>
          <w:rFonts w:ascii="GHEA Grapalat" w:hAnsi="GHEA Grapalat"/>
          <w:lang w:val="hy-AM"/>
        </w:rPr>
      </w:pPr>
    </w:p>
    <w:p w:rsidR="00726F42" w:rsidRPr="00C232E7" w:rsidRDefault="00726F42" w:rsidP="00726F42">
      <w:pPr>
        <w:pStyle w:val="a3"/>
        <w:rPr>
          <w:rFonts w:ascii="GHEA Grapalat" w:hAnsi="GHEA Grapalat"/>
          <w:szCs w:val="40"/>
          <w:lang w:val="hy-AM"/>
        </w:rPr>
      </w:pPr>
      <w:r w:rsidRPr="004D60C2">
        <w:rPr>
          <w:rFonts w:ascii="GHEA Grapalat" w:hAnsi="GHEA Grapalat"/>
          <w:szCs w:val="40"/>
          <w:lang w:val="hy-AM"/>
        </w:rPr>
        <w:t>2020</w:t>
      </w:r>
      <w:r w:rsidRPr="0068251C">
        <w:rPr>
          <w:rFonts w:ascii="GHEA Grapalat" w:hAnsi="GHEA Grapalat"/>
          <w:szCs w:val="40"/>
          <w:lang w:val="hy-AM"/>
        </w:rPr>
        <w:t>-202</w:t>
      </w:r>
      <w:r w:rsidRPr="00C232E7">
        <w:rPr>
          <w:rFonts w:ascii="GHEA Grapalat" w:hAnsi="GHEA Grapalat"/>
          <w:szCs w:val="40"/>
          <w:lang w:val="hy-AM"/>
        </w:rPr>
        <w:t>2</w:t>
      </w:r>
    </w:p>
    <w:p w:rsidR="00726F42" w:rsidRPr="002B5DD6" w:rsidRDefault="00726F42" w:rsidP="00726F42">
      <w:pPr>
        <w:pStyle w:val="a3"/>
        <w:rPr>
          <w:rFonts w:ascii="GHEA Grapalat" w:hAnsi="GHEA Grapalat"/>
          <w:sz w:val="28"/>
          <w:szCs w:val="28"/>
          <w:lang w:val="hy-AM"/>
        </w:rPr>
      </w:pPr>
      <w:r w:rsidRPr="00532594">
        <w:rPr>
          <w:rFonts w:ascii="GHEA Grapalat" w:hAnsi="GHEA Grapalat" w:cs="Sylfaen"/>
          <w:sz w:val="28"/>
          <w:szCs w:val="28"/>
          <w:lang w:val="hy-AM"/>
        </w:rPr>
        <w:t>ԹՎԱԿԱՆՆԵՐԻ</w:t>
      </w:r>
      <w:r w:rsidRPr="00532594">
        <w:rPr>
          <w:rFonts w:ascii="GHEA Grapalat" w:hAnsi="GHEA Grapalat"/>
          <w:sz w:val="28"/>
          <w:szCs w:val="28"/>
          <w:lang w:val="hy-AM"/>
        </w:rPr>
        <w:t xml:space="preserve"> </w:t>
      </w:r>
      <w:r w:rsidRPr="00F15358">
        <w:rPr>
          <w:rFonts w:ascii="GHEA Grapalat" w:hAnsi="GHEA Grapalat" w:cs="Sylfaen"/>
          <w:sz w:val="28"/>
          <w:szCs w:val="28"/>
          <w:lang w:val="hy-AM"/>
        </w:rPr>
        <w:t>ՄԻՋՆԱԺԱՄԿԵՏ</w:t>
      </w:r>
      <w:r w:rsidRPr="00F15358">
        <w:rPr>
          <w:rFonts w:ascii="GHEA Grapalat" w:hAnsi="GHEA Grapalat"/>
          <w:sz w:val="28"/>
          <w:szCs w:val="28"/>
          <w:lang w:val="hy-AM"/>
        </w:rPr>
        <w:t xml:space="preserve"> </w:t>
      </w:r>
      <w:r w:rsidRPr="002B5DD6">
        <w:rPr>
          <w:rFonts w:ascii="GHEA Grapalat" w:hAnsi="GHEA Grapalat" w:cs="Sylfaen"/>
          <w:sz w:val="28"/>
          <w:szCs w:val="28"/>
          <w:lang w:val="hy-AM"/>
        </w:rPr>
        <w:t>ԾԱԽՍԱՅԻՆ</w:t>
      </w:r>
      <w:r w:rsidRPr="002B5DD6">
        <w:rPr>
          <w:rFonts w:ascii="GHEA Grapalat" w:hAnsi="GHEA Grapalat"/>
          <w:sz w:val="28"/>
          <w:szCs w:val="28"/>
          <w:lang w:val="hy-AM"/>
        </w:rPr>
        <w:t xml:space="preserve"> </w:t>
      </w:r>
      <w:r w:rsidRPr="002B5DD6">
        <w:rPr>
          <w:rFonts w:ascii="GHEA Grapalat" w:hAnsi="GHEA Grapalat" w:cs="Sylfaen"/>
          <w:sz w:val="28"/>
          <w:szCs w:val="28"/>
          <w:lang w:val="hy-AM"/>
        </w:rPr>
        <w:t>ԾՐԱԳՐԻ</w:t>
      </w:r>
      <w:r w:rsidRPr="002B5DD6">
        <w:rPr>
          <w:rFonts w:ascii="GHEA Grapalat" w:hAnsi="GHEA Grapalat"/>
          <w:sz w:val="28"/>
          <w:szCs w:val="28"/>
          <w:lang w:val="hy-AM"/>
        </w:rPr>
        <w:t xml:space="preserve"> </w:t>
      </w:r>
    </w:p>
    <w:p w:rsidR="00726F42" w:rsidRPr="002B5DD6" w:rsidRDefault="00726F42" w:rsidP="00726F42">
      <w:pPr>
        <w:pStyle w:val="a3"/>
        <w:rPr>
          <w:rFonts w:ascii="GHEA Grapalat" w:hAnsi="GHEA Grapalat"/>
          <w:szCs w:val="40"/>
          <w:lang w:val="hy-AM"/>
        </w:rPr>
      </w:pPr>
      <w:r w:rsidRPr="002B5DD6">
        <w:rPr>
          <w:rFonts w:ascii="GHEA Grapalat" w:hAnsi="GHEA Grapalat"/>
          <w:sz w:val="28"/>
          <w:szCs w:val="28"/>
          <w:lang w:val="hy-AM"/>
        </w:rPr>
        <w:t>ԵՎ</w:t>
      </w:r>
      <w:r w:rsidRPr="002B5DD6">
        <w:rPr>
          <w:rFonts w:ascii="GHEA Grapalat" w:hAnsi="GHEA Grapalat"/>
          <w:szCs w:val="40"/>
          <w:lang w:val="hy-AM"/>
        </w:rPr>
        <w:t xml:space="preserve"> 2020</w:t>
      </w:r>
    </w:p>
    <w:p w:rsidR="00726F42" w:rsidRPr="002B5DD6" w:rsidRDefault="00726F42" w:rsidP="00726F42">
      <w:pPr>
        <w:pStyle w:val="a3"/>
        <w:rPr>
          <w:rFonts w:ascii="GHEA Grapalat" w:hAnsi="GHEA Grapalat"/>
          <w:sz w:val="28"/>
          <w:szCs w:val="28"/>
          <w:lang w:val="hy-AM"/>
        </w:rPr>
      </w:pPr>
      <w:r w:rsidRPr="002B5DD6">
        <w:rPr>
          <w:rFonts w:ascii="GHEA Grapalat" w:hAnsi="GHEA Grapalat" w:cs="Sylfaen"/>
          <w:sz w:val="28"/>
          <w:szCs w:val="28"/>
          <w:lang w:val="hy-AM"/>
        </w:rPr>
        <w:t>ԹՎԱԿԱՆԻ</w:t>
      </w:r>
      <w:r w:rsidRPr="002B5DD6">
        <w:rPr>
          <w:rFonts w:ascii="GHEA Grapalat" w:hAnsi="GHEA Grapalat"/>
          <w:sz w:val="28"/>
          <w:szCs w:val="28"/>
          <w:lang w:val="hy-AM"/>
        </w:rPr>
        <w:t xml:space="preserve"> </w:t>
      </w:r>
      <w:r w:rsidRPr="002B5DD6">
        <w:rPr>
          <w:rFonts w:ascii="GHEA Grapalat" w:hAnsi="GHEA Grapalat" w:cs="Sylfaen"/>
          <w:sz w:val="28"/>
          <w:szCs w:val="28"/>
          <w:lang w:val="hy-AM"/>
        </w:rPr>
        <w:t>ԲՅՈՒՋԵՏԱՅԻՆ</w:t>
      </w:r>
      <w:r w:rsidRPr="002B5DD6">
        <w:rPr>
          <w:rFonts w:ascii="GHEA Grapalat" w:hAnsi="GHEA Grapalat"/>
          <w:sz w:val="28"/>
          <w:szCs w:val="28"/>
          <w:lang w:val="hy-AM"/>
        </w:rPr>
        <w:t xml:space="preserve"> </w:t>
      </w:r>
      <w:r w:rsidRPr="002B5DD6">
        <w:rPr>
          <w:rFonts w:ascii="GHEA Grapalat" w:hAnsi="GHEA Grapalat" w:cs="Sylfaen"/>
          <w:sz w:val="28"/>
          <w:szCs w:val="28"/>
          <w:lang w:val="hy-AM"/>
        </w:rPr>
        <w:t>ՖԻՆԱՆՍԱՎՈՐՄԱՆ</w:t>
      </w:r>
      <w:r w:rsidRPr="002B5DD6">
        <w:rPr>
          <w:rFonts w:ascii="GHEA Grapalat" w:hAnsi="GHEA Grapalat"/>
          <w:sz w:val="28"/>
          <w:szCs w:val="28"/>
          <w:lang w:val="hy-AM"/>
        </w:rPr>
        <w:t xml:space="preserve"> </w:t>
      </w:r>
      <w:r w:rsidRPr="002B5DD6">
        <w:rPr>
          <w:rFonts w:ascii="GHEA Grapalat" w:hAnsi="GHEA Grapalat" w:cs="Sylfaen"/>
          <w:sz w:val="28"/>
          <w:szCs w:val="28"/>
          <w:lang w:val="hy-AM"/>
        </w:rPr>
        <w:t>ՀԱՅՏ</w:t>
      </w:r>
    </w:p>
    <w:p w:rsidR="009A0E09" w:rsidRPr="00684BF5" w:rsidRDefault="009A0E09">
      <w:pPr>
        <w:rPr>
          <w:lang w:val="hy-AM"/>
        </w:rPr>
      </w:pPr>
    </w:p>
    <w:p w:rsidR="00726F42" w:rsidRPr="008E13AA" w:rsidRDefault="00726F42" w:rsidP="00726F42">
      <w:pPr>
        <w:pStyle w:val="21"/>
        <w:pBdr>
          <w:top w:val="single" w:sz="4" w:space="1" w:color="auto"/>
          <w:bottom w:val="single" w:sz="4" w:space="1" w:color="auto"/>
        </w:pBdr>
        <w:shd w:val="clear" w:color="auto" w:fill="C4BC96"/>
        <w:spacing w:before="120" w:line="240" w:lineRule="auto"/>
        <w:rPr>
          <w:rFonts w:ascii="GHEA Grapalat" w:hAnsi="GHEA Grapalat"/>
          <w:kern w:val="16"/>
          <w:sz w:val="22"/>
          <w:szCs w:val="22"/>
          <w:lang w:val="hy-AM"/>
        </w:rPr>
      </w:pPr>
      <w:r w:rsidRPr="002B5DD6">
        <w:rPr>
          <w:rFonts w:ascii="GHEA Grapalat" w:hAnsi="GHEA Grapalat"/>
          <w:kern w:val="16"/>
          <w:sz w:val="22"/>
          <w:szCs w:val="22"/>
          <w:lang w:val="hy-AM"/>
        </w:rPr>
        <w:t>1. ԶԱՐԳԱՑՄԱՆ ՄԻՏՈՒՄՆԵՐԸ</w:t>
      </w:r>
      <w:r w:rsidRPr="008E13AA">
        <w:rPr>
          <w:rFonts w:ascii="GHEA Grapalat" w:hAnsi="GHEA Grapalat"/>
          <w:kern w:val="16"/>
          <w:sz w:val="22"/>
          <w:szCs w:val="22"/>
          <w:lang w:val="hy-AM"/>
        </w:rPr>
        <w:t xml:space="preserve"> ՆԱԽՈՐԴՈՂ ՄԻՋՆԱԺԱՄԿԵՏ ՀԱՏՎԱԾՈՒՄ</w:t>
      </w:r>
    </w:p>
    <w:p w:rsidR="00602FC7" w:rsidRPr="001B6FEA" w:rsidRDefault="00602FC7" w:rsidP="00602FC7">
      <w:pPr>
        <w:pStyle w:val="a9"/>
        <w:ind w:firstLine="720"/>
        <w:jc w:val="both"/>
        <w:rPr>
          <w:rFonts w:ascii="GHEA Grapalat" w:eastAsia="Times New Roman" w:hAnsi="GHEA Grapalat"/>
          <w:i/>
          <w:kern w:val="16"/>
          <w:szCs w:val="20"/>
          <w:lang w:val="hy-AM"/>
        </w:rPr>
      </w:pPr>
      <w:bookmarkStart w:id="0" w:name="_Toc61338400"/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Հայաստանի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Հանրապետության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հանրային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ծառայությունները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կարգավորող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հանձնաժողովի</w:t>
      </w:r>
      <w:r w:rsidR="005B1828"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առաջնահերթ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գործառույթներից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է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կարգավորման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օրենսդրական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դաշտի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շարունակական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կատարելագործումը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,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և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միջազգային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առաջավոր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փորձի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վրա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հիմնված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բազմակողմանի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և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առավել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ճկուն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իրավական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կարգավորումը՝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ելնելով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սպառողների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և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կարգավորվող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անձանց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իրավունքների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պաշտպանության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,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նրանց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շահերի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հավասարակշռման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,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մրցակցային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միջավայրի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զարգացման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համար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անհրաժեշտ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պայմանների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ստեղծման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,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կարգավորվող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ենթակառուցվածքներում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արդյունավետ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ներդրումների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խրախուսման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և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կարգավորման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դաշտի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թափանցիկության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ապահովման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առաջնահերթություններից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,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հանրային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ծառայությունների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ոլորտում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միջազգային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համագործակցության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անհրաժեշտությունից։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</w:p>
    <w:p w:rsidR="00602FC7" w:rsidRPr="001B6FEA" w:rsidRDefault="00602FC7" w:rsidP="005B1828">
      <w:pPr>
        <w:pStyle w:val="a9"/>
        <w:ind w:firstLine="720"/>
        <w:jc w:val="both"/>
        <w:rPr>
          <w:rFonts w:ascii="GHEA Grapalat" w:eastAsia="Times New Roman" w:hAnsi="GHEA Grapalat"/>
          <w:i/>
          <w:kern w:val="16"/>
          <w:szCs w:val="20"/>
          <w:lang w:val="hy-AM"/>
        </w:rPr>
      </w:pP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Համաշխարհային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բանկը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յուրաքանչյուր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տարի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հրապարակում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է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«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Գործարարությամբ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զբաղվելը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»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զեկույցը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(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այսուհետ՝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Զեկույց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),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որի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նպատակն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է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190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երկրներում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գնահատել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գործարար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միջավայրում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ուղղակի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ազդեցություն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ունեցող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կարգավորումները։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</w:p>
    <w:p w:rsidR="00602FC7" w:rsidRPr="001B6FEA" w:rsidRDefault="00602FC7" w:rsidP="005B1828">
      <w:pPr>
        <w:pStyle w:val="a9"/>
        <w:ind w:firstLine="720"/>
        <w:jc w:val="both"/>
        <w:rPr>
          <w:rFonts w:ascii="GHEA Grapalat" w:eastAsia="Times New Roman" w:hAnsi="GHEA Grapalat"/>
          <w:i/>
          <w:kern w:val="16"/>
          <w:szCs w:val="20"/>
          <w:lang w:val="hy-AM"/>
        </w:rPr>
      </w:pP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Վերջին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տարիներին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Հայաստանի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Հանրապետությունում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մի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շարք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էական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բարեփոխումներ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են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իրականացվել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,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որոնք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իրենց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արտացոլումն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են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գտել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նաև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Համաշխարհային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բանկի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գնահատումներում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: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Մասնավորապես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,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Համաշխարհային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բանկի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կողմից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2018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թվականին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հրապարակված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>` «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Գործարարությամբ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զբաղվելը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2019»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զեկույցի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համաձայն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`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Հայաստանը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190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երկրների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շարքում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զբաղեցնում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է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41-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րդ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հորիզոնականը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>:</w:t>
      </w:r>
    </w:p>
    <w:p w:rsidR="00602FC7" w:rsidRPr="001B6FEA" w:rsidRDefault="00602FC7" w:rsidP="005B1828">
      <w:pPr>
        <w:pStyle w:val="a9"/>
        <w:ind w:firstLine="720"/>
        <w:jc w:val="both"/>
        <w:rPr>
          <w:rFonts w:ascii="GHEA Grapalat" w:eastAsia="Times New Roman" w:hAnsi="GHEA Grapalat"/>
          <w:i/>
          <w:kern w:val="16"/>
          <w:szCs w:val="20"/>
          <w:lang w:val="hy-AM"/>
        </w:rPr>
      </w:pP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Էլեկտրական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ցանցին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միացման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գործընթացի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բարելավման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աշխատանքները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մշտապես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գտնվում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են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ՀՀ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հանրային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ծառայությունները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կարգավորող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հանձնաժողովի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ուշադրության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կենտրոնում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: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Նշված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գործընթացի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բարելավման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ուղղությամբ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lastRenderedPageBreak/>
        <w:t>հանձնաժողովը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,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համագործակցելով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«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Հայաստանի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էլեկտրական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ցանցեր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»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ՓԲԸ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>-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ի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հետ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, 2011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թվականից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սկսած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մի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շարք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փոփոխություններ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է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իրականացրել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էլեկտրական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ցանցին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նոր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սպառողների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միացմանն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առնչվող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իրավական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ակտերում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,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որոնք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հիմք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են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հանդիսացել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Զեկույցի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«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Էլեկտրական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ցանցերին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միացում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»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ցուցիչի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մասով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Հայաստանի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Հանրապետության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դիրքի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բարելավմանը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: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Մասնավորապես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2017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թվականի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ընթացքում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էլեկտրական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ցանցին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միացման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ժամկետները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կրճատվել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են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55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օրով։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</w:p>
    <w:p w:rsidR="00602FC7" w:rsidRPr="001B6FEA" w:rsidRDefault="00602FC7" w:rsidP="005B1828">
      <w:pPr>
        <w:pStyle w:val="a9"/>
        <w:ind w:firstLine="720"/>
        <w:jc w:val="both"/>
        <w:rPr>
          <w:rFonts w:ascii="GHEA Grapalat" w:eastAsia="Times New Roman" w:hAnsi="GHEA Grapalat"/>
          <w:i/>
          <w:kern w:val="16"/>
          <w:szCs w:val="20"/>
          <w:lang w:val="hy-AM"/>
        </w:rPr>
      </w:pP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Զեկույցի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«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Էլեկտրականության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միացում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»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ցուցիչի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մասով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Հայաստանի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Հանրապետության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դիրքը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բարելավվել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է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49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կետով՝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66-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ից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բարձրանալով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17-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րդ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հորիզոնականը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>:</w:t>
      </w:r>
      <w:bookmarkStart w:id="1" w:name="_GoBack"/>
      <w:bookmarkEnd w:id="1"/>
    </w:p>
    <w:p w:rsidR="00602FC7" w:rsidRPr="001B6FEA" w:rsidRDefault="00602FC7" w:rsidP="005B1828">
      <w:pPr>
        <w:pStyle w:val="a9"/>
        <w:ind w:firstLine="720"/>
        <w:jc w:val="both"/>
        <w:rPr>
          <w:rFonts w:ascii="GHEA Grapalat" w:eastAsia="Times New Roman" w:hAnsi="GHEA Grapalat"/>
          <w:i/>
          <w:kern w:val="16"/>
          <w:szCs w:val="20"/>
          <w:lang w:val="hy-AM"/>
        </w:rPr>
      </w:pP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ՀՀ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էլեկտրաէներգետիկական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շուկայի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ազատականացման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միջոցառումների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շրջանակում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արդեն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իսկ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իրականացվել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են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որոշակի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քայլեր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և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համապատասխան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իրավական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ակտերով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սահմանվել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են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դրույթներ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,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որոնք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ուղղված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են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մինչև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շուկայի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ամբողջական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կանոններն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ընդունելը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ընկած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ժամանակահատվածում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անցումային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կարգավորումներով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էլեկտրաէներգետիկական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մեծածախ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շուկայում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մասնակիցների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պայմանագրային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հարաբերությունները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և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շուկայի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կանոնները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կանոնակարգելուն՝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ստեղծելով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անհրաժեշտ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դաշտ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վերջիններիս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բնականոն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գործունեության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համար։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Մասնավորապես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,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հանձնաժողովի՝</w:t>
      </w:r>
    </w:p>
    <w:p w:rsidR="00602FC7" w:rsidRPr="001B6FEA" w:rsidRDefault="00602FC7" w:rsidP="00552546">
      <w:pPr>
        <w:pStyle w:val="a9"/>
        <w:ind w:firstLine="720"/>
        <w:jc w:val="both"/>
        <w:rPr>
          <w:rFonts w:ascii="GHEA Grapalat" w:eastAsia="Times New Roman" w:hAnsi="GHEA Grapalat"/>
          <w:i/>
          <w:kern w:val="16"/>
          <w:szCs w:val="20"/>
          <w:lang w:val="hy-AM"/>
        </w:rPr>
      </w:pP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>09.08.2017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թ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>. №344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Ն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որոշմամբ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հաստատվել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են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ՀՀ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էլեկտրաէներգետիկական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մեծածախ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շուկայի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ժամանակավոր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առևտրային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կանոնները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,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ինչպես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նաև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այլ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որոշումներով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սահմանվել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և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վերանայվել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են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էլեկտրական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էներգիայի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բաշխման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ծառայության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սակագները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,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որոնցով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շուկայի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ազատականացման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սկզբնական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շրջանում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որոշ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սպառողական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խմբերի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համար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(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որակավորված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սպառողներ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)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ստեղծվել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են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էլեկտրական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էներգիայի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ձեռքբերման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այլընտրանքային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հնարավորություններ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>,</w:t>
      </w:r>
    </w:p>
    <w:p w:rsidR="00602FC7" w:rsidRPr="001B6FEA" w:rsidRDefault="00602FC7" w:rsidP="00552546">
      <w:pPr>
        <w:pStyle w:val="a9"/>
        <w:ind w:firstLine="720"/>
        <w:jc w:val="both"/>
        <w:rPr>
          <w:rFonts w:ascii="GHEA Grapalat" w:eastAsia="Times New Roman" w:hAnsi="GHEA Grapalat"/>
          <w:i/>
          <w:kern w:val="16"/>
          <w:szCs w:val="20"/>
          <w:lang w:val="hy-AM"/>
        </w:rPr>
      </w:pP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18.07.2018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թ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>. N289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Լ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որոշմամբ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հաստատվել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է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ՀՀ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էլեկտրաէներգետիկական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շուկայի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նոր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կառուցվածքի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և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էլեկտրական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էներգիայի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առևտրի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մեխանիզմների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հայեցակարգը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,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որն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անցումային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ժամանակահատվածի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համար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սահմանում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է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էլեկտրաէներգետիկական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շուկայի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նոր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կառուցվածքի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հիմնական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բաղադրիչները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,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որոնց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ներդրումը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կապահովի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մրցունակ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շուկային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աստիճանական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անցումը՝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հնարավորություն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ընձեռելով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նոր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մասնակիցներին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շուկա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մուտք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գործելու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և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սպառողներին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մատակարարին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ընտրելու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հարցում։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</w:p>
    <w:p w:rsidR="00602FC7" w:rsidRPr="001B6FEA" w:rsidRDefault="00602FC7" w:rsidP="005B1828">
      <w:pPr>
        <w:pStyle w:val="a9"/>
        <w:ind w:firstLine="720"/>
        <w:jc w:val="both"/>
        <w:rPr>
          <w:rFonts w:ascii="GHEA Grapalat" w:eastAsia="Times New Roman" w:hAnsi="GHEA Grapalat" w:cs="Times New Roman"/>
          <w:i/>
          <w:kern w:val="16"/>
          <w:szCs w:val="20"/>
          <w:lang w:val="hy-AM"/>
        </w:rPr>
      </w:pP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2018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համապատասխան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որոշումներով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="00607473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տար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անջատվել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են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«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Հայաստանի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Էլեկտրական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ցանցեր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»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ՓԲԸ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>-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ի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կողմից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իրականացվող՝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էլեկտրական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էներգիայի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բաշխման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և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երաշխավորված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մատակարարի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գործառույթները՝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տրամադրելով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համապատասխան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լիցենզիաներ։</w:t>
      </w:r>
    </w:p>
    <w:p w:rsidR="00602FC7" w:rsidRPr="001B6FEA" w:rsidRDefault="005B1828" w:rsidP="005B1828">
      <w:pPr>
        <w:pStyle w:val="a9"/>
        <w:ind w:firstLine="720"/>
        <w:jc w:val="both"/>
        <w:rPr>
          <w:rFonts w:ascii="GHEA Grapalat" w:eastAsia="Times New Roman" w:hAnsi="GHEA Grapalat" w:cs="Times New Roman"/>
          <w:i/>
          <w:kern w:val="16"/>
          <w:szCs w:val="20"/>
          <w:lang w:val="hy-AM"/>
        </w:rPr>
      </w:pP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«Էներգետիկայի մասին» Հայաստանի Հանրապետության օրենքում փոփոխություններ և լրացումներ կատարելու մասին» ՀՀ օ</w:t>
      </w:r>
      <w:r w:rsidR="00602FC7"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 xml:space="preserve">րենքի շրջանակում և ի կատարումն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հ</w:t>
      </w:r>
      <w:r w:rsidR="00602FC7"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 xml:space="preserve">անձնաժողովի 2017 թվականի դեկտեմբերի 13-ի N540Լ որոշմամբ հաստատված </w:t>
      </w:r>
      <w:r w:rsidR="00B1091E"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հ</w:t>
      </w:r>
      <w:r w:rsidR="00602FC7"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 xml:space="preserve">անձնաժողովի 2018 թվականի աշխատանքային ծրագրի 19-րդ, 30-րդ, 34-րդ, 35-րդ և 50-րդ կետերի՝ </w:t>
      </w:r>
      <w:r w:rsidR="00B1091E"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հ</w:t>
      </w:r>
      <w:r w:rsidR="00602FC7"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 xml:space="preserve">անձնաժողովը 2018 թվականի ընթացքում վերանայել է էներգետիկայի բնագավառում գործունեության թվով մոտ 250 լիցենզիաների պայմանները՝ համապատասխանեցնելով դրանք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«</w:t>
      </w:r>
      <w:r w:rsidR="00602FC7"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Էներգետիկայի մասին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»</w:t>
      </w:r>
      <w:r w:rsidR="00602FC7"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 xml:space="preserve"> օրենքի պահանջներին՝ մշակելով և հրապարակելով նաև նշված օրենքով նախատեսված լիցենզավորման ենթակա գործունեության նոր տեսակների համար լիցենզիաների պայմանների օրինակելի ձևեր:</w:t>
      </w:r>
    </w:p>
    <w:p w:rsidR="00602FC7" w:rsidRPr="001B6FEA" w:rsidRDefault="00602FC7" w:rsidP="005B1828">
      <w:pPr>
        <w:pStyle w:val="a9"/>
        <w:ind w:firstLine="720"/>
        <w:jc w:val="both"/>
        <w:rPr>
          <w:rFonts w:ascii="GHEA Grapalat" w:eastAsia="Times New Roman" w:hAnsi="GHEA Grapalat"/>
          <w:i/>
          <w:kern w:val="16"/>
          <w:szCs w:val="20"/>
          <w:lang w:val="hy-AM"/>
        </w:rPr>
      </w:pP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>«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Էներգախնայողության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և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վերականգնվող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էներգետիկայի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մասին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»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Հայաստանի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Հանրապետության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օրենքում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փոփոխություններ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և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լրացում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կատարելու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մասին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»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ՀՕ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>-261-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Ն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և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«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Էներգետիկայի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մասին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»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Հայաստանի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Հանրապետության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lastRenderedPageBreak/>
        <w:t>օրենքում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փոփոխություն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կատարելու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մասին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»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ՀՕ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>-262-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Ն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Հայաստանի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Հանրապետության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օրենքների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ընդունմամբ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պայմանավորված՝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լրամշակվել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են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վերականգնվող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էներգետիկ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ռեսուրսներ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օգտագործող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ինքնավար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էներգաարտադրողների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և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էլեկտրական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էներգիայի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բաշխման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լիցենզիա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ունեցող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անձի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(«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Հայաստանի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էլեկտրական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ցանցեր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»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ՓԲԸ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>)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միջև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իրականացվող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էլեկտրական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էներգիայի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փոխհոսքերի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շրջանակում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հատուցում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տրամադրելու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կարգը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և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էլեկտրական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էներգիայի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մատակարարման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և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հատուցման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(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ինքնավար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էներգաարտադրող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>-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բաշխող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)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պայմանագրի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օրինակելի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ձևը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,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որն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էապես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նպաստել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է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էլեկտրական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էներգիա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սպառողների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սպառման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ռեժիմների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բարելավմանը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և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Հայաստանի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Հանրապետությունում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վերականգնվող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էներգետիկայի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զարգացմանը</w:t>
      </w:r>
      <w:r w:rsidRPr="001B6FEA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: </w:t>
      </w:r>
    </w:p>
    <w:p w:rsidR="00602FC7" w:rsidRPr="001B6FEA" w:rsidRDefault="00602FC7" w:rsidP="005B1828">
      <w:pPr>
        <w:pStyle w:val="a9"/>
        <w:ind w:firstLine="720"/>
        <w:jc w:val="both"/>
        <w:rPr>
          <w:rFonts w:ascii="GHEA Grapalat" w:eastAsia="Times New Roman" w:hAnsi="GHEA Grapalat"/>
          <w:i/>
          <w:kern w:val="16"/>
          <w:szCs w:val="20"/>
          <w:lang w:val="hy-AM"/>
        </w:rPr>
      </w:pP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Հայաստանի Հանրապետության էներգետիկ ենթակառուցվածքների և բնական պաշարների նախարարության առաջարկությամբ և վերջինիս ու Հանձնաժողովի միջև քննարկումների արդյունքներով Հանձնաժողովն ընդունել է մի շարք որոշումներ, որոնցով սահմանվել են վերականգնվող էներգետիկայի ոլորտում, մասնավորապես արևային և հողմային էլեկտրակայանների կառուցման և շահագործման նպատակով լիցենզիաների տրամադրման և սակագնային քաղաքականության իրականացման հիմնական կարգավորումները՝ նպատակ ունենալով նպաստել Հայաստանի Հանրապետությունում վերականգնվող էներգետիկայի զարգացմանը և հնարավորություն ընձեռելով ներդրողներին ակտիվորեն ներգրավել համապատասխան ներդրումային նախագծերին</w:t>
      </w:r>
      <w:r w:rsidR="005B1828"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:</w:t>
      </w:r>
    </w:p>
    <w:p w:rsidR="00602FC7" w:rsidRPr="00552546" w:rsidRDefault="00602FC7" w:rsidP="005B1828">
      <w:pPr>
        <w:pStyle w:val="a9"/>
        <w:ind w:firstLine="720"/>
        <w:jc w:val="both"/>
        <w:rPr>
          <w:rFonts w:ascii="GHEA Grapalat" w:eastAsia="Times New Roman" w:hAnsi="GHEA Grapalat"/>
          <w:i/>
          <w:kern w:val="16"/>
          <w:szCs w:val="20"/>
          <w:lang w:val="hy-AM"/>
        </w:rPr>
      </w:pP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2017-2019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թվականների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ընթացքում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>.</w:t>
      </w:r>
    </w:p>
    <w:p w:rsidR="00602FC7" w:rsidRPr="00552546" w:rsidRDefault="00602FC7" w:rsidP="00552546">
      <w:pPr>
        <w:pStyle w:val="a9"/>
        <w:ind w:firstLine="720"/>
        <w:jc w:val="both"/>
        <w:rPr>
          <w:rFonts w:ascii="GHEA Grapalat" w:eastAsia="Times New Roman" w:hAnsi="GHEA Grapalat"/>
          <w:i/>
          <w:kern w:val="16"/>
          <w:szCs w:val="20"/>
          <w:lang w:val="hy-AM"/>
        </w:rPr>
      </w:pP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ՀՀ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տարածքում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հանրային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ամրակցված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և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շարժական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հեռախոսակապի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ու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լայնաշերտ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ինտերնետ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հասանելիության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ծառայությունների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զարգացման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և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ենթակառուցվածքների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հասանելիության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ուղղությամբ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կատարված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աշխատանքների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արդյունքում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ՀՀ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բոլոր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բնակավայրերում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հասանելի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են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լարային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և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անլար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տեխնոլոգիաների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կիրառմամբ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հանրային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ամրակցված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հեռախոսակապի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և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լայնաշերտ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ինտերնետ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հասանելիության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ծառայությունները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,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ինչպես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նաև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ՀՀ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բոլոր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բնակավայրերն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ապահովված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են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առնվազն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մեկ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օպերատորի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հանրային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շարժական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կապի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2G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և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3G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տեխնոլոգիաների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ծածկույթով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,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իսկ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բնակավայրերի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շուրջ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90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տոկոսը՝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4G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և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4G+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տեխնոլոգիաների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1B6FEA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ծածկույթով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>:</w:t>
      </w:r>
    </w:p>
    <w:p w:rsidR="00602FC7" w:rsidRPr="00552546" w:rsidRDefault="00602FC7" w:rsidP="005B1828">
      <w:pPr>
        <w:pStyle w:val="a9"/>
        <w:ind w:firstLine="720"/>
        <w:jc w:val="both"/>
        <w:rPr>
          <w:rFonts w:ascii="GHEA Grapalat" w:eastAsia="Times New Roman" w:hAnsi="GHEA Grapalat"/>
          <w:i/>
          <w:kern w:val="16"/>
          <w:szCs w:val="20"/>
          <w:lang w:val="hy-AM"/>
        </w:rPr>
      </w:pP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Միևնույն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ժամանակ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,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հանձնաժողովը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նախաձեռնել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է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800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ՄՀց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ռադիոհաճախականությունների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տիրույթի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ազատ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հատվածները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մրցութային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եղանակով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տրամադրելու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գործընթաց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,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որի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արդյունքում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կապահովվի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ՀՀ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բնակավայրերում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առնվազն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մեկ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շարժական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կապի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ցանցի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4G+/LTE-A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տեխնոլոգիայի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հիման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վրա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100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տոկոս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ծածկույթ։</w:t>
      </w:r>
    </w:p>
    <w:p w:rsidR="00602FC7" w:rsidRPr="00552546" w:rsidRDefault="00602FC7" w:rsidP="00552546">
      <w:pPr>
        <w:pStyle w:val="a9"/>
        <w:ind w:firstLine="720"/>
        <w:jc w:val="both"/>
        <w:rPr>
          <w:rFonts w:ascii="GHEA Grapalat" w:eastAsia="Times New Roman" w:hAnsi="GHEA Grapalat"/>
          <w:i/>
          <w:kern w:val="16"/>
          <w:szCs w:val="20"/>
          <w:lang w:val="hy-AM"/>
        </w:rPr>
      </w:pP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2017-2019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թվականների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ընթացքում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1-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ական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դրամով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աստիճանաբար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նվազեցվել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են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հանրային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էլեկտրոնային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հաղորդակցության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շարժական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և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ամրակցված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կապի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ցանցերի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միջև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կիրառվող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փոխկապակցման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ծառայությունների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վճարները՝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դրանք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հասցնելով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 7,4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դրամի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(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առանց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ԱԱՀ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),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իսկ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2019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թվականի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հունիսի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1-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ից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նախատեսվում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է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նշված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վճարը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սահմանել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5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դրամ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>/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րոպե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(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առանց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ԱԱՀ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>-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ի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>)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։</w:t>
      </w:r>
    </w:p>
    <w:p w:rsidR="00602FC7" w:rsidRPr="00552546" w:rsidRDefault="00602FC7" w:rsidP="005B1828">
      <w:pPr>
        <w:pStyle w:val="a9"/>
        <w:ind w:firstLine="720"/>
        <w:jc w:val="both"/>
        <w:rPr>
          <w:rFonts w:ascii="GHEA Grapalat" w:eastAsia="Times New Roman" w:hAnsi="GHEA Grapalat"/>
          <w:i/>
          <w:kern w:val="16"/>
          <w:szCs w:val="20"/>
          <w:lang w:val="hy-AM"/>
        </w:rPr>
      </w:pP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Ազգային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անվտանգության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նկատառումներից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ելնելով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կանոնակարգվել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է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հանրային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էլեկտրոնային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հաղորդակցության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ցանցի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օպերատորների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կողմից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ՀՀ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տարածքում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հանրային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էլեկտրոնային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հաղորդակցության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ծառայություններ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մատուցելու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նպատակով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ձեռք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բերվող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միջազգային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կապուղիների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եւ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տվյալների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հոսքերի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աշխարհագրական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երթուղիների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համաձայնեցման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ընթացակարգը։</w:t>
      </w:r>
    </w:p>
    <w:p w:rsidR="00602FC7" w:rsidRPr="00552546" w:rsidRDefault="00602FC7" w:rsidP="005B1828">
      <w:pPr>
        <w:pStyle w:val="a9"/>
        <w:ind w:firstLine="720"/>
        <w:jc w:val="both"/>
        <w:rPr>
          <w:rFonts w:ascii="GHEA Grapalat" w:eastAsia="Times New Roman" w:hAnsi="GHEA Grapalat"/>
          <w:i/>
          <w:kern w:val="16"/>
          <w:szCs w:val="20"/>
          <w:lang w:val="hy-AM"/>
        </w:rPr>
      </w:pP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Ինտերնետ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հասանելիության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ծառայություններ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մատուցող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անձանց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նկատմամբ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սահմանվել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է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պարտավորություն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,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համաձայն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որի՝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նշված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անձինք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պետական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և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տեղական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ինքնակառավարման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մարմիններին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ինտերնետ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կապի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ծառայություններ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lastRenderedPageBreak/>
        <w:t>տրամադրելիս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պետք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է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ապահովեն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ինտերնետ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կապի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պաշտպանվածությունը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«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ծառայության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ժխտում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>/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բաշխված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ծառայությունների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ժխտում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>» (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ԴՈՍ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>/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ԴԴՈՍ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(DOS/DDoS)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հարձակումներից։</w:t>
      </w:r>
    </w:p>
    <w:p w:rsidR="00602FC7" w:rsidRPr="00552546" w:rsidRDefault="00602FC7" w:rsidP="00552546">
      <w:pPr>
        <w:pStyle w:val="a9"/>
        <w:ind w:firstLine="720"/>
        <w:jc w:val="both"/>
        <w:rPr>
          <w:rFonts w:ascii="GHEA Grapalat" w:eastAsia="Times New Roman" w:hAnsi="GHEA Grapalat" w:cs="Times New Roman"/>
          <w:i/>
          <w:kern w:val="16"/>
          <w:szCs w:val="20"/>
          <w:lang w:val="hy-AM"/>
        </w:rPr>
      </w:pP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ՀՀ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տարածքում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արտակարգ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իրավիճակների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առաջացման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կամ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դրա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սպառնալիքի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,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ՀՀ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>-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ի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վրա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զինված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հարձակման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,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դրա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անմիջական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վտանգի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առկայության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կամ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պատերազմ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հայտարարելու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դեպքում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ու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ռազմական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դրության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պայմաններում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բնակչության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ազդարարումն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ու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իրազեկումն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առավել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օպերատիվ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և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արդյունավետ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իրականացնելու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նպատակով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սահմանվել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են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շարժական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կապի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ցանցերի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օպերատորների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կողմից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ուղարկվող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կարճ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հաղորդագրությունների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միջոցով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բնակչության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ազդարարուման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ու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իրազեկման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ապահովման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պահանջներն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ու</w:t>
      </w:r>
      <w:r w:rsidRPr="00552546">
        <w:rPr>
          <w:rFonts w:ascii="GHEA Grapalat" w:eastAsia="Times New Roman" w:hAnsi="GHEA Grapalat"/>
          <w:i/>
          <w:kern w:val="16"/>
          <w:szCs w:val="20"/>
          <w:lang w:val="hy-AM"/>
        </w:rPr>
        <w:t xml:space="preserve"> </w:t>
      </w: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ընթացակարգը։</w:t>
      </w:r>
    </w:p>
    <w:p w:rsidR="00D915B5" w:rsidRPr="00D915B5" w:rsidRDefault="00D915B5" w:rsidP="00602FC7">
      <w:pPr>
        <w:pStyle w:val="a9"/>
        <w:jc w:val="both"/>
        <w:rPr>
          <w:rStyle w:val="ab"/>
          <w:rFonts w:ascii="GHEA Grapalat" w:hAnsi="GHEA Grapalat"/>
          <w:b w:val="0"/>
          <w:lang w:val="af-ZA"/>
        </w:rPr>
      </w:pPr>
    </w:p>
    <w:p w:rsidR="00726F42" w:rsidRPr="00BB24AF" w:rsidRDefault="00726F42" w:rsidP="00726F42">
      <w:pPr>
        <w:pStyle w:val="21"/>
        <w:pBdr>
          <w:top w:val="single" w:sz="4" w:space="1" w:color="auto"/>
          <w:bottom w:val="single" w:sz="4" w:space="1" w:color="auto"/>
        </w:pBdr>
        <w:shd w:val="clear" w:color="auto" w:fill="C4BC96"/>
        <w:spacing w:before="120" w:line="240" w:lineRule="auto"/>
        <w:rPr>
          <w:rFonts w:ascii="GHEA Grapalat" w:hAnsi="GHEA Grapalat"/>
          <w:kern w:val="16"/>
          <w:sz w:val="22"/>
          <w:szCs w:val="22"/>
          <w:lang w:val="hy-AM"/>
        </w:rPr>
      </w:pPr>
      <w:r w:rsidRPr="008E13AA">
        <w:rPr>
          <w:rFonts w:ascii="GHEA Grapalat" w:hAnsi="GHEA Grapalat"/>
          <w:kern w:val="16"/>
          <w:sz w:val="22"/>
          <w:szCs w:val="22"/>
          <w:lang w:val="hy-AM"/>
        </w:rPr>
        <w:t xml:space="preserve">2. ՆՊԱՏԱԿՆԵՐԸ </w:t>
      </w:r>
      <w:r w:rsidRPr="002B5DD6">
        <w:rPr>
          <w:rFonts w:ascii="GHEA Grapalat" w:hAnsi="GHEA Grapalat"/>
          <w:kern w:val="16"/>
          <w:sz w:val="22"/>
          <w:szCs w:val="22"/>
          <w:lang w:val="hy-AM"/>
        </w:rPr>
        <w:t xml:space="preserve">ԵՎ ԹԻՐԱԽՆԵՐԸ </w:t>
      </w:r>
      <w:bookmarkEnd w:id="0"/>
      <w:r w:rsidRPr="00BB24AF">
        <w:rPr>
          <w:rFonts w:ascii="GHEA Grapalat" w:hAnsi="GHEA Grapalat"/>
          <w:kern w:val="16"/>
          <w:sz w:val="22"/>
          <w:szCs w:val="22"/>
          <w:lang w:val="hy-AM"/>
        </w:rPr>
        <w:t xml:space="preserve">ՄԺԾԾ ԺԱՄԱՆԱԿԱՀԱՏՎԱԾՈՒՄ </w:t>
      </w:r>
    </w:p>
    <w:p w:rsidR="00684BF5" w:rsidRPr="00552546" w:rsidRDefault="00684BF5" w:rsidP="00684BF5">
      <w:pPr>
        <w:pStyle w:val="a9"/>
        <w:ind w:firstLine="720"/>
        <w:jc w:val="both"/>
        <w:rPr>
          <w:rFonts w:ascii="GHEA Grapalat" w:eastAsia="Times New Roman" w:hAnsi="GHEA Grapalat" w:cs="Times New Roman"/>
          <w:i/>
          <w:kern w:val="16"/>
          <w:szCs w:val="20"/>
          <w:lang w:val="hy-AM"/>
        </w:rPr>
      </w:pP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 xml:space="preserve">Կարգավորվող բնագավառների (համակարգերի) իրավական դաշտի կատարելագործումը շարունակական գործընթաց է և հանդիսանում է ՀՀ հանրային ծառայությունները կարգավորող  հանձնաժողովի կարևորագույն գործառույթներից մեկը։         </w:t>
      </w:r>
    </w:p>
    <w:p w:rsidR="00684BF5" w:rsidRPr="00552546" w:rsidRDefault="00684BF5" w:rsidP="00684BF5">
      <w:pPr>
        <w:pStyle w:val="a9"/>
        <w:ind w:firstLine="720"/>
        <w:jc w:val="both"/>
        <w:rPr>
          <w:rFonts w:ascii="GHEA Grapalat" w:eastAsia="Times New Roman" w:hAnsi="GHEA Grapalat" w:cs="Times New Roman"/>
          <w:i/>
          <w:kern w:val="16"/>
          <w:szCs w:val="20"/>
          <w:lang w:val="hy-AM"/>
        </w:rPr>
      </w:pP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 xml:space="preserve">Հանձնաժողովը իրավական ոլորտի կարգավորման կատարելագործման գործընթացում որդեգրած քաղաքականության իրականացման սահմաններում 2020 թվականի ընթացքում շարունակելու է հետամուտ լինել կարգավորվող ոլորտների իրավական ակտերի լրամշակման աշխատանքներին։ </w:t>
      </w:r>
    </w:p>
    <w:p w:rsidR="00684BF5" w:rsidRPr="00552546" w:rsidRDefault="00684BF5" w:rsidP="00684BF5">
      <w:pPr>
        <w:pStyle w:val="a9"/>
        <w:ind w:firstLine="720"/>
        <w:jc w:val="both"/>
        <w:rPr>
          <w:rFonts w:ascii="GHEA Grapalat" w:eastAsia="Times New Roman" w:hAnsi="GHEA Grapalat" w:cs="Times New Roman"/>
          <w:i/>
          <w:kern w:val="16"/>
          <w:szCs w:val="20"/>
          <w:lang w:val="hy-AM"/>
        </w:rPr>
      </w:pP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 xml:space="preserve">Հանձնաժողովը, մասնավորապես, մասնակցելու է կարգավորման խնդիրների լուծմանը նպաստող ծրագրերի, իրավական ակտերի և այլ փաստաթղթերի մշակմանը, կատարելագործմանը և իրականացմանը։ </w:t>
      </w:r>
    </w:p>
    <w:p w:rsidR="00684BF5" w:rsidRPr="00552546" w:rsidRDefault="00684BF5" w:rsidP="00684BF5">
      <w:pPr>
        <w:pStyle w:val="a9"/>
        <w:ind w:firstLine="720"/>
        <w:jc w:val="both"/>
        <w:rPr>
          <w:rFonts w:ascii="GHEA Grapalat" w:eastAsia="Times New Roman" w:hAnsi="GHEA Grapalat" w:cs="Times New Roman"/>
          <w:i/>
          <w:kern w:val="16"/>
          <w:szCs w:val="20"/>
          <w:lang w:val="hy-AM"/>
        </w:rPr>
      </w:pP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2020 թվականի ընթացքում ևս կշարունակվեն սակագնային քաղաքականության կատարելագործմանը և էլեկտրաէներգետիկական շուկայի ազատականացմանն ուղղված իրավական ակտերի մշակման և լրամշակման, սակագների սահմանման և վերանայման և սակագնային քաղաքականությանն առնչվող այլ աշխատանքները։ Մասնավորապես, մինչև 2020 թվականի ապրիլի 30-ը նախատեսվում է շուկայի օպերատորի կողմից էլեկտրաէներգետիկական մեծածախ շուկայի նոր մոդելին անցման ծրագրային ապահովման փաթեթի գործարկում և փորձնական կիրառում՝ առանց շուկայի մասնակիցների համար ֆինանսական պատասխանատվության կիրառման։</w:t>
      </w:r>
    </w:p>
    <w:p w:rsidR="00684BF5" w:rsidRPr="00552546" w:rsidRDefault="00684BF5" w:rsidP="00684BF5">
      <w:pPr>
        <w:pStyle w:val="a9"/>
        <w:ind w:firstLine="720"/>
        <w:jc w:val="both"/>
        <w:rPr>
          <w:rFonts w:ascii="GHEA Grapalat" w:eastAsia="Times New Roman" w:hAnsi="GHEA Grapalat" w:cs="Times New Roman"/>
          <w:i/>
          <w:kern w:val="16"/>
          <w:szCs w:val="20"/>
          <w:lang w:val="hy-AM"/>
        </w:rPr>
      </w:pP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 xml:space="preserve">2020 թվականի ընթացքում կշարունակի էներգետիկայի բնագավառում էներգետիկ հաշվեկշիռների, կարգավորվող ընկերությունների կողմից լիցենզավորված գործունեության իրականացման համար անհրաժեշտ ծախսերի ու պարտավորությունների, իրականացված ներդրումների և սակագների վրա ազդող մի շարք այլ գործոնների վերլուծության և, ըստ անհրաժեշտության, սակագների վերանայման աշխատանքները։ </w:t>
      </w:r>
    </w:p>
    <w:p w:rsidR="00684BF5" w:rsidRPr="00552546" w:rsidRDefault="00684BF5" w:rsidP="00684BF5">
      <w:pPr>
        <w:pStyle w:val="a9"/>
        <w:ind w:firstLine="720"/>
        <w:jc w:val="both"/>
        <w:rPr>
          <w:rFonts w:ascii="GHEA Grapalat" w:eastAsia="Times New Roman" w:hAnsi="GHEA Grapalat" w:cs="Times New Roman"/>
          <w:i/>
          <w:kern w:val="16"/>
          <w:szCs w:val="20"/>
          <w:lang w:val="hy-AM"/>
        </w:rPr>
      </w:pP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Հաշվի առնելով դրամի փոխարժեքի տատանումները և սղաճի փոփոխությունները, մինչև 2020 թվականի հունիսի 1-ը սահմանված կարգով կճշգրտվեն փոքր հիդրոէլեկտրակայաններից և էներգիայի վերականգնվող այլ աղբյուրների կիրառմամբ գործող կայաններից առաքվող էլեկտրական էներգիայի վաճառքի սակագները։</w:t>
      </w:r>
    </w:p>
    <w:p w:rsidR="00684BF5" w:rsidRPr="00552546" w:rsidRDefault="00684BF5" w:rsidP="00684BF5">
      <w:pPr>
        <w:pStyle w:val="a9"/>
        <w:ind w:firstLine="720"/>
        <w:jc w:val="both"/>
        <w:rPr>
          <w:rFonts w:ascii="GHEA Grapalat" w:eastAsia="Times New Roman" w:hAnsi="GHEA Grapalat" w:cs="Times New Roman"/>
          <w:i/>
          <w:kern w:val="16"/>
          <w:szCs w:val="20"/>
          <w:lang w:val="hy-AM"/>
        </w:rPr>
      </w:pP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2020 թվականին կուսումնասիրվեն և կհաստատվեն էլեկտրական էներգիա արտադրող խոշոր կայանների կողմից հանձնաժողովի համաձայնեցմանը ներկայացվող պայմանագրային և տնօրինելի էլեկտրական հզորությունների չափաքանակները։</w:t>
      </w:r>
    </w:p>
    <w:p w:rsidR="00684BF5" w:rsidRPr="00552546" w:rsidRDefault="00684BF5" w:rsidP="00684BF5">
      <w:pPr>
        <w:pStyle w:val="a9"/>
        <w:ind w:firstLine="720"/>
        <w:jc w:val="both"/>
        <w:rPr>
          <w:rFonts w:ascii="GHEA Grapalat" w:eastAsia="Times New Roman" w:hAnsi="GHEA Grapalat" w:cs="Times New Roman"/>
          <w:i/>
          <w:kern w:val="16"/>
          <w:szCs w:val="20"/>
          <w:lang w:val="hy-AM"/>
        </w:rPr>
      </w:pP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lastRenderedPageBreak/>
        <w:t>Հանձնաժողովը հետևելու է 811-821ՄՀց և 852-862ՄՀց ռադիոհաճախականությունների օգտագործման թույլտվության տրամադրման մրցույթի արդյունքում տրամադրված թույլտվության պայմաններով ամրագրված պարտավորությունների` մասնավորապես, թույլտվությունն ուժի մեջ մտնելուց հետո  մեկ տարվա ընթացքում հանրային շարժական կապի LTE Advanced/4G+ տեխնոլոգիայի ծածկույթով չապահովված ՀՀ բնակավայրերի առնվազն 12%-ը, և երկու տարվա ընթացքում ՀՀ բնակավայրերի առնվազն 80%-ը լայնաշերտ ինտերնետային բացօթյա ծածկույթով ապահովվման աշխատանքների պատշաճ կատարման ընթացքին, որը արդյունքում կապահովվի հանրային շարժական կապի նոր սերնդի տեխնոլոգիաների ենթակառուցվածքների հասանելիության բարձր ցուցանիշ՝ ՀՀ բնակավայրերում առնվազն մեկ շարժական կապի ցանցի 4G+/LTE-A տեխնոլոգիայի հիման վրա 100 տոկոս ծածկույթ։</w:t>
      </w:r>
    </w:p>
    <w:p w:rsidR="00684BF5" w:rsidRPr="00552546" w:rsidRDefault="00684BF5" w:rsidP="00684BF5">
      <w:pPr>
        <w:pStyle w:val="a9"/>
        <w:jc w:val="both"/>
        <w:rPr>
          <w:rFonts w:ascii="GHEA Grapalat" w:eastAsia="Times New Roman" w:hAnsi="GHEA Grapalat" w:cs="Times New Roman"/>
          <w:i/>
          <w:kern w:val="16"/>
          <w:szCs w:val="20"/>
          <w:lang w:val="hy-AM"/>
        </w:rPr>
      </w:pP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Միենույն ժամանակ, հանձնաժողովը շարունակելու է աշխատանքները  Հայաստանի Հանրապետության բնակավայրերում հանրային ամրակցված և շարժական կապերի նոր տեխնոլոգիաների ցանցերի փոխադարձ ներթափանցելիության և լայնաշերտ ինտերնետ հասանելիության, այդ թվում՝ ՀՀ մարզերում հանրային ամրակցված լայնաշերտ կապի ենթակառուցվածքների և ծառայությունների հասանելության ցուցանիշների բարձրացման ուղղությամբ։</w:t>
      </w:r>
    </w:p>
    <w:p w:rsidR="00684BF5" w:rsidRPr="00552546" w:rsidRDefault="00684BF5" w:rsidP="00684BF5">
      <w:pPr>
        <w:pStyle w:val="a9"/>
        <w:ind w:firstLine="720"/>
        <w:jc w:val="both"/>
        <w:rPr>
          <w:rFonts w:ascii="GHEA Grapalat" w:eastAsia="Times New Roman" w:hAnsi="GHEA Grapalat" w:cs="Times New Roman"/>
          <w:i/>
          <w:kern w:val="16"/>
          <w:szCs w:val="20"/>
          <w:lang w:val="hy-AM"/>
        </w:rPr>
      </w:pP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Հանձնաժողովը նախատեսում է 2019 թվականի հունիսի 1-ից հանրային էլեկտրոնային հաղորդակցության շարժական կապի ցանցերի, ինչպես նաև շարժական ու ամրակցված կապի ցանցերի միջև կիրառվելիք փոխկապակցման վճարը սահմանել 5 դրամ/րոպե (առանց ԱԱՀ-ի)։</w:t>
      </w:r>
    </w:p>
    <w:p w:rsidR="00684BF5" w:rsidRPr="00552546" w:rsidRDefault="00684BF5" w:rsidP="00684BF5">
      <w:pPr>
        <w:pStyle w:val="a9"/>
        <w:jc w:val="both"/>
        <w:rPr>
          <w:rFonts w:ascii="GHEA Grapalat" w:eastAsia="Times New Roman" w:hAnsi="GHEA Grapalat" w:cs="Times New Roman"/>
          <w:i/>
          <w:kern w:val="16"/>
          <w:szCs w:val="20"/>
          <w:lang w:val="hy-AM"/>
        </w:rPr>
      </w:pP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ab/>
        <w:t>Միևնույն ժամանակ, արդարացի և ողջամիտ փոխկապակցման վճարների սահմանման նպատակով, հիմք ընդունելով եվրոպական երկրներում ընդունված և կիրառելի սկզբունքներն ու մեթոդները, հանձնաժողովը նախատեսում է քննարկել միջազգային համեմատելի ցուցանիշների կիրառման (benchmarking) սկզբունքով փոխկապակցման վճարների հաշվարկման մեթոդաբանություն հաստատելու և այդ մեթոդաբանության հիման վրա 2020 թվականի հունվարի 1-ից հանրային էլեկտրոնային հաղորդակցության շարժական կապի ցանցերի, ինչպես նաև շարժական ու ամրակցված կապի ցանցերի միջև կիրառվելիք փոխկապակցման նոր վճարներ սահմանելու հարցերը, ինչը հնարավորություն կընձեռի հետագայում, նշված սկզբունքով, յուրաքանչյուր տարվա հունվարի 1-ի դրությամբ ճշգրտել այդ վճարները՝ թափանցիկ և կանխատեսելի դարձնելով կիրառման ենթակա վճարների չափերը։</w:t>
      </w:r>
    </w:p>
    <w:p w:rsidR="00684BF5" w:rsidRPr="00552546" w:rsidRDefault="00684BF5" w:rsidP="00684BF5">
      <w:pPr>
        <w:pStyle w:val="a9"/>
        <w:ind w:firstLine="720"/>
        <w:jc w:val="both"/>
        <w:rPr>
          <w:rFonts w:ascii="GHEA Grapalat" w:eastAsia="Times New Roman" w:hAnsi="GHEA Grapalat" w:cs="Times New Roman"/>
          <w:i/>
          <w:kern w:val="16"/>
          <w:szCs w:val="20"/>
          <w:lang w:val="hy-AM"/>
        </w:rPr>
      </w:pPr>
      <w:r w:rsidRPr="00552546">
        <w:rPr>
          <w:rFonts w:ascii="GHEA Grapalat" w:eastAsia="Times New Roman" w:hAnsi="GHEA Grapalat" w:cs="Times New Roman"/>
          <w:i/>
          <w:kern w:val="16"/>
          <w:szCs w:val="20"/>
          <w:lang w:val="hy-AM"/>
        </w:rPr>
        <w:t> 2020 թվականի ընթացքում հանձնաժողովն էներգետիկայի, էլեկտրոնային հաղորդակցության,  փոստային կապի,  երկաթուղային տրանսպորտի բնագավառների և ջրային ոլորտի կարգավորվող ընկերություններից կստանա ֆինանսական հաշվետվություններ և կկատարի համապատասխան վերլուծություններ։</w:t>
      </w:r>
    </w:p>
    <w:p w:rsidR="00684BF5" w:rsidRPr="00DF3483" w:rsidRDefault="00684BF5" w:rsidP="00726F42">
      <w:pPr>
        <w:pStyle w:val="a3"/>
        <w:spacing w:before="120" w:after="120" w:line="240" w:lineRule="auto"/>
        <w:jc w:val="both"/>
        <w:rPr>
          <w:rFonts w:ascii="GHEA Grapalat" w:hAnsi="GHEA Grapalat"/>
          <w:b w:val="0"/>
          <w:i/>
          <w:iCs/>
          <w:sz w:val="22"/>
          <w:lang w:val="hy-AM"/>
        </w:rPr>
      </w:pPr>
    </w:p>
    <w:p w:rsidR="00B84824" w:rsidRPr="00DF3483" w:rsidRDefault="00B84824" w:rsidP="00726F42">
      <w:pPr>
        <w:pStyle w:val="a3"/>
        <w:spacing w:before="120" w:after="120" w:line="240" w:lineRule="auto"/>
        <w:jc w:val="both"/>
        <w:rPr>
          <w:rFonts w:ascii="GHEA Grapalat" w:hAnsi="GHEA Grapalat"/>
          <w:b w:val="0"/>
          <w:i/>
          <w:iCs/>
          <w:sz w:val="22"/>
          <w:lang w:val="hy-AM"/>
        </w:rPr>
      </w:pPr>
    </w:p>
    <w:p w:rsidR="00B84824" w:rsidRPr="00DF3483" w:rsidRDefault="00B84824" w:rsidP="00726F42">
      <w:pPr>
        <w:pStyle w:val="a3"/>
        <w:spacing w:before="120" w:after="120" w:line="240" w:lineRule="auto"/>
        <w:jc w:val="both"/>
        <w:rPr>
          <w:rFonts w:ascii="GHEA Grapalat" w:hAnsi="GHEA Grapalat"/>
          <w:b w:val="0"/>
          <w:i/>
          <w:iCs/>
          <w:sz w:val="22"/>
          <w:lang w:val="hy-AM"/>
        </w:rPr>
      </w:pPr>
    </w:p>
    <w:p w:rsidR="00B84824" w:rsidRPr="00DF3483" w:rsidRDefault="00B84824" w:rsidP="00726F42">
      <w:pPr>
        <w:pStyle w:val="a3"/>
        <w:spacing w:before="120" w:after="120" w:line="240" w:lineRule="auto"/>
        <w:jc w:val="both"/>
        <w:rPr>
          <w:rFonts w:ascii="GHEA Grapalat" w:hAnsi="GHEA Grapalat"/>
          <w:b w:val="0"/>
          <w:i/>
          <w:iCs/>
          <w:sz w:val="22"/>
          <w:lang w:val="hy-AM"/>
        </w:rPr>
      </w:pPr>
    </w:p>
    <w:p w:rsidR="00B84824" w:rsidRPr="00DF3483" w:rsidRDefault="00B84824" w:rsidP="00726F42">
      <w:pPr>
        <w:pStyle w:val="a3"/>
        <w:spacing w:before="120" w:after="120" w:line="240" w:lineRule="auto"/>
        <w:jc w:val="both"/>
        <w:rPr>
          <w:rFonts w:ascii="GHEA Grapalat" w:hAnsi="GHEA Grapalat"/>
          <w:b w:val="0"/>
          <w:i/>
          <w:iCs/>
          <w:sz w:val="22"/>
          <w:lang w:val="hy-AM"/>
        </w:rPr>
      </w:pPr>
    </w:p>
    <w:p w:rsidR="00B84824" w:rsidRPr="00DF3483" w:rsidRDefault="00B84824" w:rsidP="00726F42">
      <w:pPr>
        <w:pStyle w:val="a3"/>
        <w:spacing w:before="120" w:after="120" w:line="240" w:lineRule="auto"/>
        <w:jc w:val="both"/>
        <w:rPr>
          <w:rFonts w:ascii="GHEA Grapalat" w:hAnsi="GHEA Grapalat"/>
          <w:b w:val="0"/>
          <w:i/>
          <w:iCs/>
          <w:sz w:val="22"/>
          <w:lang w:val="hy-AM"/>
        </w:rPr>
      </w:pPr>
    </w:p>
    <w:tbl>
      <w:tblPr>
        <w:tblW w:w="13622" w:type="dxa"/>
        <w:tblInd w:w="94" w:type="dxa"/>
        <w:tblLayout w:type="fixed"/>
        <w:tblLook w:val="04A0"/>
      </w:tblPr>
      <w:tblGrid>
        <w:gridCol w:w="2708"/>
        <w:gridCol w:w="1701"/>
        <w:gridCol w:w="1559"/>
        <w:gridCol w:w="1134"/>
        <w:gridCol w:w="1559"/>
        <w:gridCol w:w="1134"/>
        <w:gridCol w:w="992"/>
        <w:gridCol w:w="2835"/>
      </w:tblGrid>
      <w:tr w:rsidR="00726F42" w:rsidRPr="002B5DD6" w:rsidTr="00853521">
        <w:trPr>
          <w:trHeight w:val="300"/>
        </w:trPr>
        <w:tc>
          <w:tcPr>
            <w:tcW w:w="2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726F42" w:rsidRPr="008E13AA" w:rsidRDefault="00726F42" w:rsidP="00F87F7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8E13AA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Նպատակը</w:t>
            </w:r>
            <w:proofErr w:type="spellEnd"/>
            <w:r w:rsidRPr="008E13AA" w:rsidDel="00854CA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26F42" w:rsidRPr="00EF5E9E" w:rsidRDefault="00726F42" w:rsidP="00F87F7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BB24AF">
              <w:rPr>
                <w:rFonts w:ascii="GHEA Grapalat" w:hAnsi="GHEA Grapalat"/>
                <w:color w:val="000000"/>
                <w:sz w:val="16"/>
                <w:szCs w:val="16"/>
              </w:rPr>
              <w:t>Ծրագրի</w:t>
            </w:r>
            <w:proofErr w:type="spellEnd"/>
            <w:r w:rsidRPr="00BB24A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B24AF">
              <w:rPr>
                <w:rFonts w:ascii="GHEA Grapalat" w:hAnsi="GHEA Grapalat"/>
                <w:color w:val="000000"/>
                <w:sz w:val="16"/>
                <w:szCs w:val="16"/>
              </w:rPr>
              <w:t>դասիչը</w:t>
            </w:r>
            <w:proofErr w:type="spellEnd"/>
            <w:r w:rsidRPr="00BB24A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և  </w:t>
            </w:r>
            <w:proofErr w:type="spellStart"/>
            <w:r w:rsidRPr="00BB24AF">
              <w:rPr>
                <w:rFonts w:ascii="GHEA Grapalat" w:hAnsi="GHEA Grapalat"/>
                <w:color w:val="000000"/>
                <w:sz w:val="16"/>
                <w:szCs w:val="16"/>
              </w:rPr>
              <w:t>անվանումը</w:t>
            </w:r>
            <w:proofErr w:type="spellEnd"/>
            <w:r w:rsidRPr="00BB24AF" w:rsidDel="00854CA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637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726F42" w:rsidRPr="004D60C2" w:rsidRDefault="00726F42" w:rsidP="00F87F78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4D60C2">
              <w:rPr>
                <w:rFonts w:ascii="GHEA Grapalat" w:hAnsi="GHEA Grapalat"/>
                <w:color w:val="000000"/>
                <w:sz w:val="16"/>
                <w:szCs w:val="16"/>
              </w:rPr>
              <w:t>Ծրագրի</w:t>
            </w:r>
            <w:proofErr w:type="spellEnd"/>
            <w:r w:rsidRPr="004D60C2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D60C2">
              <w:rPr>
                <w:rFonts w:ascii="GHEA Grapalat" w:hAnsi="GHEA Grapalat"/>
                <w:color w:val="000000"/>
                <w:sz w:val="16"/>
                <w:szCs w:val="16"/>
              </w:rPr>
              <w:t>վերջնական</w:t>
            </w:r>
            <w:proofErr w:type="spellEnd"/>
            <w:r w:rsidRPr="004D60C2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D60C2">
              <w:rPr>
                <w:rFonts w:ascii="GHEA Grapalat" w:hAnsi="GHEA Grapalat"/>
                <w:color w:val="000000"/>
                <w:sz w:val="16"/>
                <w:szCs w:val="16"/>
              </w:rPr>
              <w:t>արդյունքները</w:t>
            </w:r>
            <w:proofErr w:type="spellEnd"/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9D9D9"/>
          </w:tcPr>
          <w:p w:rsidR="00726F42" w:rsidRPr="002B5DD6" w:rsidRDefault="00726F42" w:rsidP="00F87F78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proofErr w:type="spellStart"/>
            <w:r w:rsidRPr="00C232E7">
              <w:rPr>
                <w:rFonts w:ascii="GHEA Grapalat" w:hAnsi="GHEA Grapalat"/>
                <w:color w:val="000000"/>
                <w:sz w:val="16"/>
                <w:szCs w:val="16"/>
              </w:rPr>
              <w:t>Կապը</w:t>
            </w:r>
            <w:proofErr w:type="spellEnd"/>
            <w:r w:rsidRPr="00C232E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ՀՀ </w:t>
            </w:r>
            <w:proofErr w:type="spellStart"/>
            <w:r w:rsidRPr="00C232E7">
              <w:rPr>
                <w:rFonts w:ascii="GHEA Grapalat" w:hAnsi="GHEA Grapalat"/>
                <w:color w:val="000000"/>
                <w:sz w:val="16"/>
                <w:szCs w:val="16"/>
              </w:rPr>
              <w:t>կառավարության</w:t>
            </w:r>
            <w:proofErr w:type="spellEnd"/>
            <w:r w:rsidRPr="00C232E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232E7">
              <w:rPr>
                <w:rFonts w:ascii="GHEA Grapalat" w:hAnsi="GHEA Grapalat"/>
                <w:color w:val="000000"/>
                <w:sz w:val="16"/>
                <w:szCs w:val="16"/>
              </w:rPr>
              <w:t>ծրագրով</w:t>
            </w:r>
            <w:proofErr w:type="spellEnd"/>
            <w:r w:rsidRPr="00C232E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232E7">
              <w:rPr>
                <w:rFonts w:ascii="GHEA Grapalat" w:hAnsi="GHEA Grapalat"/>
                <w:color w:val="000000"/>
                <w:sz w:val="16"/>
                <w:szCs w:val="16"/>
              </w:rPr>
              <w:t>սահմանված</w:t>
            </w:r>
            <w:proofErr w:type="spellEnd"/>
            <w:r w:rsidRPr="00C232E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232E7">
              <w:rPr>
                <w:rFonts w:ascii="GHEA Grapalat" w:hAnsi="GHEA Grapalat"/>
                <w:color w:val="000000"/>
                <w:sz w:val="16"/>
                <w:szCs w:val="16"/>
              </w:rPr>
              <w:t>քաղաքականությ</w:t>
            </w:r>
            <w:r w:rsidRPr="00FC7589">
              <w:rPr>
                <w:rFonts w:ascii="GHEA Grapalat" w:hAnsi="GHEA Grapalat"/>
                <w:color w:val="000000"/>
                <w:sz w:val="16"/>
                <w:szCs w:val="16"/>
              </w:rPr>
              <w:t>ան</w:t>
            </w:r>
            <w:proofErr w:type="spellEnd"/>
            <w:r w:rsidRPr="00FC758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C7589">
              <w:rPr>
                <w:rFonts w:ascii="GHEA Grapalat" w:hAnsi="GHEA Grapalat"/>
                <w:color w:val="000000"/>
                <w:sz w:val="16"/>
                <w:szCs w:val="16"/>
              </w:rPr>
              <w:t>թիրախների</w:t>
            </w:r>
            <w:proofErr w:type="spellEnd"/>
            <w:r w:rsidRPr="00FC758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C7589">
              <w:rPr>
                <w:rFonts w:ascii="GHEA Grapalat" w:hAnsi="GHEA Grapalat"/>
                <w:color w:val="000000"/>
                <w:sz w:val="16"/>
                <w:szCs w:val="16"/>
              </w:rPr>
              <w:t>հետ</w:t>
            </w:r>
            <w:proofErr w:type="spellEnd"/>
            <w:r w:rsidRPr="00FC758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</w:p>
        </w:tc>
      </w:tr>
      <w:tr w:rsidR="00853521" w:rsidRPr="002B5DD6" w:rsidTr="00853521">
        <w:trPr>
          <w:trHeight w:val="131"/>
        </w:trPr>
        <w:tc>
          <w:tcPr>
            <w:tcW w:w="2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6F42" w:rsidRPr="002B5DD6" w:rsidRDefault="00726F42" w:rsidP="00F87F7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6F42" w:rsidRPr="002B5DD6" w:rsidRDefault="00726F42" w:rsidP="00F87F7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D9D9D9"/>
            <w:hideMark/>
          </w:tcPr>
          <w:p w:rsidR="00726F42" w:rsidRPr="008E13AA" w:rsidRDefault="00726F42" w:rsidP="00F87F78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Չափորոշիչը</w:t>
            </w:r>
            <w:proofErr w:type="spellEnd"/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726F42" w:rsidRPr="008E13AA" w:rsidRDefault="00726F42" w:rsidP="00F87F78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8E13AA">
              <w:rPr>
                <w:rFonts w:ascii="GHEA Grapalat" w:hAnsi="GHEA Grapalat"/>
                <w:color w:val="000000"/>
                <w:sz w:val="16"/>
                <w:szCs w:val="16"/>
              </w:rPr>
              <w:t>Ելակետը</w:t>
            </w:r>
            <w:proofErr w:type="spellEnd"/>
            <w:r w:rsidRPr="008E13AA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726F42" w:rsidRPr="008E13AA" w:rsidRDefault="00726F42" w:rsidP="00F87F78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8E13AA">
              <w:rPr>
                <w:rFonts w:ascii="GHEA Grapalat" w:hAnsi="GHEA Grapalat"/>
                <w:color w:val="000000"/>
                <w:sz w:val="16"/>
                <w:szCs w:val="16"/>
              </w:rPr>
              <w:t>Թիրախը</w:t>
            </w:r>
            <w:proofErr w:type="spellEnd"/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  <w:shd w:val="clear" w:color="000000" w:fill="D9D9D9"/>
            <w:hideMark/>
          </w:tcPr>
          <w:p w:rsidR="00726F42" w:rsidRPr="002B5DD6" w:rsidRDefault="00726F42" w:rsidP="00F87F78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684BF5" w:rsidRPr="002B5DD6" w:rsidTr="00AF1E67">
        <w:trPr>
          <w:trHeight w:val="177"/>
        </w:trPr>
        <w:tc>
          <w:tcPr>
            <w:tcW w:w="2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26F42" w:rsidRPr="002B5DD6" w:rsidRDefault="00726F42" w:rsidP="00F87F7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F42" w:rsidRPr="002B5DD6" w:rsidRDefault="00726F42" w:rsidP="00F87F7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726F42" w:rsidRPr="002B5DD6" w:rsidRDefault="00726F42" w:rsidP="00F87F78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726F42" w:rsidRPr="002B5DD6" w:rsidRDefault="00726F42" w:rsidP="0085352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proofErr w:type="spellStart"/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Ցուցանիշը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726F42" w:rsidRPr="002B5DD6" w:rsidRDefault="00726F42" w:rsidP="0085352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proofErr w:type="spellStart"/>
            <w:r w:rsidRPr="008E13AA">
              <w:rPr>
                <w:rFonts w:ascii="GHEA Grapalat" w:hAnsi="GHEA Grapalat"/>
                <w:color w:val="000000"/>
                <w:sz w:val="16"/>
                <w:szCs w:val="16"/>
              </w:rPr>
              <w:t>Ժամկետը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726F42" w:rsidRPr="002B5DD6" w:rsidRDefault="00726F42" w:rsidP="0085352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proofErr w:type="spellStart"/>
            <w:r w:rsidRPr="008E13AA">
              <w:rPr>
                <w:rFonts w:ascii="GHEA Grapalat" w:hAnsi="GHEA Grapalat"/>
                <w:color w:val="000000"/>
                <w:sz w:val="16"/>
                <w:szCs w:val="16"/>
              </w:rPr>
              <w:t>Ցուցանիշը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726F42" w:rsidRPr="002B5DD6" w:rsidRDefault="00853521" w:rsidP="0085352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Ժամ</w:t>
            </w:r>
            <w:r w:rsidR="00726F42" w:rsidRPr="008E13AA">
              <w:rPr>
                <w:rFonts w:ascii="GHEA Grapalat" w:hAnsi="GHEA Grapalat"/>
                <w:color w:val="000000"/>
                <w:sz w:val="16"/>
                <w:szCs w:val="16"/>
              </w:rPr>
              <w:t>ետը</w:t>
            </w:r>
            <w:proofErr w:type="spellEnd"/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726F42" w:rsidRPr="002B5DD6" w:rsidRDefault="00726F42" w:rsidP="00F87F78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A1684C" w:rsidRPr="002B5DD6" w:rsidTr="00AF1E67">
        <w:trPr>
          <w:trHeight w:val="255"/>
        </w:trPr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BF5" w:rsidRPr="002B5DD6" w:rsidRDefault="00684BF5" w:rsidP="00F87F78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Սպառողների</w:t>
            </w:r>
            <w:proofErr w:type="spellEnd"/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հանրային</w:t>
            </w:r>
            <w:proofErr w:type="spellEnd"/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ծառայությունների</w:t>
            </w:r>
            <w:proofErr w:type="spellEnd"/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ոլորտում</w:t>
            </w:r>
            <w:proofErr w:type="spellEnd"/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կարգավորվող</w:t>
            </w:r>
            <w:proofErr w:type="spellEnd"/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գործունեություն</w:t>
            </w:r>
            <w:proofErr w:type="spellEnd"/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իրականացնող</w:t>
            </w:r>
            <w:proofErr w:type="spellEnd"/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անձանց</w:t>
            </w:r>
            <w:proofErr w:type="spellEnd"/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 xml:space="preserve">  </w:t>
            </w:r>
            <w:proofErr w:type="spellStart"/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համար</w:t>
            </w:r>
            <w:proofErr w:type="spellEnd"/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գործունեության</w:t>
            </w:r>
            <w:proofErr w:type="spellEnd"/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միատեսակ</w:t>
            </w:r>
            <w:proofErr w:type="spellEnd"/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պայմանների</w:t>
            </w:r>
            <w:proofErr w:type="spellEnd"/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ստեղծում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4BF5" w:rsidRPr="002B5DD6" w:rsidRDefault="00684BF5" w:rsidP="00F87F78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 xml:space="preserve">1064 </w:t>
            </w:r>
            <w:proofErr w:type="spellStart"/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հանրային</w:t>
            </w:r>
            <w:proofErr w:type="spellEnd"/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ծառայությունների</w:t>
            </w:r>
            <w:proofErr w:type="spellEnd"/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ոլորտի</w:t>
            </w:r>
            <w:proofErr w:type="spellEnd"/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կարգավորում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BF5" w:rsidRPr="002B5DD6" w:rsidRDefault="00A1684C" w:rsidP="00F87F78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 xml:space="preserve">ՀՀ </w:t>
            </w:r>
            <w:proofErr w:type="spellStart"/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հանրային</w:t>
            </w:r>
            <w:proofErr w:type="spellEnd"/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ծառայությունները</w:t>
            </w:r>
            <w:proofErr w:type="spellEnd"/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կարգավորող</w:t>
            </w:r>
            <w:proofErr w:type="spellEnd"/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հանձնաժողովի</w:t>
            </w:r>
            <w:proofErr w:type="spellEnd"/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տարեկան</w:t>
            </w:r>
            <w:proofErr w:type="spellEnd"/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գործունեության</w:t>
            </w:r>
            <w:proofErr w:type="spellEnd"/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ծրագրի</w:t>
            </w:r>
            <w:proofErr w:type="spellEnd"/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կատարման</w:t>
            </w:r>
            <w:proofErr w:type="spellEnd"/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վերաբերյալ</w:t>
            </w:r>
            <w:proofErr w:type="spellEnd"/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 xml:space="preserve">  </w:t>
            </w:r>
            <w:proofErr w:type="spellStart"/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գործունեության</w:t>
            </w:r>
            <w:proofErr w:type="spellEnd"/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 xml:space="preserve">  </w:t>
            </w:r>
            <w:proofErr w:type="spellStart"/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հաշվետվության</w:t>
            </w:r>
            <w:proofErr w:type="spellEnd"/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 xml:space="preserve">  </w:t>
            </w:r>
            <w:proofErr w:type="spellStart"/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հրապարակում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BF5" w:rsidRPr="002B5DD6" w:rsidRDefault="00684BF5" w:rsidP="00F87F78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BF5" w:rsidRPr="002B5DD6" w:rsidRDefault="00684BF5" w:rsidP="00F87F78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Յուրաքանչյուր</w:t>
            </w:r>
            <w:proofErr w:type="spellEnd"/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տարի</w:t>
            </w:r>
            <w:proofErr w:type="spellEnd"/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 xml:space="preserve"> ՝ </w:t>
            </w:r>
            <w:proofErr w:type="spellStart"/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մինչև</w:t>
            </w:r>
            <w:proofErr w:type="spellEnd"/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մայիսի</w:t>
            </w:r>
            <w:proofErr w:type="spellEnd"/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 xml:space="preserve"> 1-ը, </w:t>
            </w:r>
            <w:proofErr w:type="spellStart"/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մամուլում</w:t>
            </w:r>
            <w:proofErr w:type="spellEnd"/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հրապարակվում</w:t>
            </w:r>
            <w:proofErr w:type="spellEnd"/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 xml:space="preserve"> է </w:t>
            </w:r>
            <w:proofErr w:type="spellStart"/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նախորդ</w:t>
            </w:r>
            <w:proofErr w:type="spellEnd"/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տարվա</w:t>
            </w:r>
            <w:proofErr w:type="spellEnd"/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գործունեության</w:t>
            </w:r>
            <w:proofErr w:type="spellEnd"/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հաշվետվությունը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4BF5" w:rsidRPr="002B5DD6" w:rsidRDefault="00684BF5" w:rsidP="00F87F78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4BF5" w:rsidRPr="002B5DD6" w:rsidRDefault="00684BF5" w:rsidP="00F87F78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BF5" w:rsidRPr="002B5DD6" w:rsidRDefault="00684BF5" w:rsidP="00F87F78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</w:tbl>
    <w:p w:rsidR="00A110EE" w:rsidRDefault="00A110EE" w:rsidP="00A110EE">
      <w:pPr>
        <w:tabs>
          <w:tab w:val="left" w:pos="1420"/>
        </w:tabs>
        <w:rPr>
          <w:rFonts w:ascii="GHEA Grapalat" w:hAnsi="GHEA Grapalat" w:cs="Garamond"/>
          <w:sz w:val="20"/>
          <w:szCs w:val="20"/>
        </w:rPr>
      </w:pPr>
    </w:p>
    <w:p w:rsidR="00EC041C" w:rsidRPr="00864153" w:rsidRDefault="00EC041C" w:rsidP="00A110EE">
      <w:pPr>
        <w:tabs>
          <w:tab w:val="left" w:pos="1420"/>
        </w:tabs>
        <w:rPr>
          <w:rFonts w:ascii="GHEA Grapalat" w:hAnsi="GHEA Grapalat" w:cs="Garamond"/>
          <w:sz w:val="20"/>
          <w:szCs w:val="20"/>
        </w:rPr>
      </w:pPr>
    </w:p>
    <w:p w:rsidR="00EC041C" w:rsidRPr="00864153" w:rsidRDefault="00EC041C" w:rsidP="00A110EE">
      <w:pPr>
        <w:tabs>
          <w:tab w:val="left" w:pos="1420"/>
        </w:tabs>
        <w:rPr>
          <w:rFonts w:ascii="GHEA Grapalat" w:hAnsi="GHEA Grapalat" w:cs="Garamond"/>
          <w:sz w:val="20"/>
          <w:szCs w:val="20"/>
        </w:rPr>
      </w:pPr>
    </w:p>
    <w:p w:rsidR="00EC041C" w:rsidRPr="00864153" w:rsidRDefault="00EC041C" w:rsidP="00EC041C">
      <w:pPr>
        <w:pStyle w:val="21"/>
        <w:pBdr>
          <w:top w:val="single" w:sz="4" w:space="1" w:color="auto"/>
          <w:bottom w:val="single" w:sz="4" w:space="1" w:color="auto"/>
        </w:pBdr>
        <w:shd w:val="clear" w:color="auto" w:fill="C4BC96"/>
        <w:spacing w:before="120" w:line="240" w:lineRule="auto"/>
        <w:rPr>
          <w:rFonts w:ascii="GHEA Grapalat" w:hAnsi="GHEA Grapalat"/>
          <w:kern w:val="16"/>
          <w:sz w:val="22"/>
          <w:szCs w:val="22"/>
          <w:lang w:val="hy-AM"/>
        </w:rPr>
      </w:pPr>
      <w:r w:rsidRPr="00864153">
        <w:rPr>
          <w:rFonts w:ascii="GHEA Grapalat" w:hAnsi="GHEA Grapalat"/>
          <w:kern w:val="16"/>
          <w:sz w:val="22"/>
          <w:szCs w:val="22"/>
        </w:rPr>
        <w:t>3</w:t>
      </w:r>
      <w:r w:rsidRPr="00864153">
        <w:rPr>
          <w:rFonts w:ascii="GHEA Grapalat" w:hAnsi="GHEA Grapalat"/>
          <w:kern w:val="16"/>
          <w:sz w:val="22"/>
          <w:szCs w:val="22"/>
          <w:lang w:val="hy-AM"/>
        </w:rPr>
        <w:t xml:space="preserve">. </w:t>
      </w:r>
      <w:r w:rsidRPr="00864153">
        <w:rPr>
          <w:rFonts w:ascii="GHEA Grapalat" w:hAnsi="GHEA Grapalat"/>
          <w:kern w:val="16"/>
          <w:sz w:val="22"/>
          <w:szCs w:val="22"/>
        </w:rPr>
        <w:t xml:space="preserve">ԾԱԽՍԱՅԻՆ ԳԵՐԱԿԱՅՈՒԹՅՈՒՆՆԵՐԸ </w:t>
      </w:r>
      <w:r w:rsidRPr="00864153">
        <w:rPr>
          <w:rFonts w:ascii="GHEA Grapalat" w:hAnsi="GHEA Grapalat"/>
          <w:kern w:val="16"/>
          <w:sz w:val="22"/>
          <w:szCs w:val="22"/>
          <w:lang w:val="hy-AM"/>
        </w:rPr>
        <w:t xml:space="preserve">ՄԺԾԾ ԺԱՄԱՆԱԿԱՀԱՏՎԱԾՈՒՄ </w:t>
      </w:r>
    </w:p>
    <w:p w:rsidR="006938B4" w:rsidRPr="00864153" w:rsidRDefault="00EC041C" w:rsidP="00013B20">
      <w:pPr>
        <w:spacing w:before="120" w:after="120"/>
        <w:ind w:firstLine="720"/>
        <w:jc w:val="both"/>
        <w:rPr>
          <w:rFonts w:ascii="GHEA Grapalat" w:hAnsi="GHEA Grapalat"/>
          <w:i/>
          <w:kern w:val="16"/>
          <w:sz w:val="22"/>
          <w:szCs w:val="20"/>
        </w:rPr>
      </w:pPr>
      <w:r w:rsidRPr="00864153">
        <w:rPr>
          <w:rFonts w:ascii="GHEA Grapalat" w:hAnsi="GHEA Grapalat"/>
          <w:i/>
          <w:kern w:val="16"/>
          <w:sz w:val="22"/>
          <w:szCs w:val="20"/>
          <w:lang w:val="hy-AM"/>
        </w:rPr>
        <w:t>ՀՀ հանրային ծառայությունները կարգավորող հանձնաժողով</w:t>
      </w:r>
      <w:r w:rsidR="00B1669C" w:rsidRPr="00864153">
        <w:rPr>
          <w:rFonts w:ascii="GHEA Grapalat" w:hAnsi="GHEA Grapalat"/>
          <w:i/>
          <w:kern w:val="16"/>
          <w:sz w:val="22"/>
          <w:szCs w:val="20"/>
          <w:lang w:val="hy-AM"/>
        </w:rPr>
        <w:t>ի ծախսային գերակայությունները բխում են</w:t>
      </w:r>
      <w:r w:rsidRPr="00864153">
        <w:rPr>
          <w:rFonts w:ascii="GHEA Grapalat" w:hAnsi="GHEA Grapalat"/>
          <w:i/>
          <w:kern w:val="16"/>
          <w:sz w:val="22"/>
          <w:szCs w:val="20"/>
          <w:lang w:val="hy-AM"/>
        </w:rPr>
        <w:t xml:space="preserve"> </w:t>
      </w:r>
      <w:r w:rsidR="00B1669C" w:rsidRPr="00864153">
        <w:rPr>
          <w:rFonts w:ascii="GHEA Grapalat" w:hAnsi="GHEA Grapalat"/>
          <w:i/>
          <w:kern w:val="16"/>
          <w:sz w:val="22"/>
          <w:szCs w:val="20"/>
          <w:lang w:val="hy-AM"/>
        </w:rPr>
        <w:t>«Հանրային ծառայությունները կարգավորող մարմնի մասին» ՀՀ օրենքով սահմանված հանձնաժողովի նպատականերից</w:t>
      </w:r>
      <w:r w:rsidR="006938B4" w:rsidRPr="00864153">
        <w:rPr>
          <w:rFonts w:ascii="GHEA Grapalat" w:hAnsi="GHEA Grapalat"/>
          <w:i/>
          <w:kern w:val="16"/>
          <w:sz w:val="22"/>
          <w:szCs w:val="20"/>
          <w:lang w:val="hy-AM"/>
        </w:rPr>
        <w:t>.</w:t>
      </w:r>
    </w:p>
    <w:p w:rsidR="006938B4" w:rsidRPr="00864153" w:rsidRDefault="00013B20" w:rsidP="006938B4">
      <w:pPr>
        <w:pStyle w:val="a8"/>
        <w:numPr>
          <w:ilvl w:val="0"/>
          <w:numId w:val="5"/>
        </w:numPr>
        <w:spacing w:before="120" w:after="120"/>
        <w:jc w:val="both"/>
        <w:rPr>
          <w:rFonts w:ascii="GHEA Grapalat" w:hAnsi="GHEA Grapalat"/>
          <w:i/>
          <w:kern w:val="16"/>
          <w:szCs w:val="20"/>
        </w:rPr>
      </w:pPr>
      <w:r w:rsidRPr="00864153">
        <w:rPr>
          <w:rFonts w:ascii="GHEA Grapalat" w:hAnsi="GHEA Grapalat"/>
          <w:i/>
          <w:kern w:val="16"/>
          <w:szCs w:val="20"/>
          <w:lang w:val="hy-AM"/>
        </w:rPr>
        <w:t>սպառողների և հանրային ծառայությունների ոլորտում կարգավորվող գործունեություն իրականացնող անձանց շահերի հավասարակշռ</w:t>
      </w:r>
      <w:r w:rsidR="00B1669C" w:rsidRPr="00864153">
        <w:rPr>
          <w:rFonts w:ascii="GHEA Grapalat" w:hAnsi="GHEA Grapalat"/>
          <w:i/>
          <w:kern w:val="16"/>
          <w:szCs w:val="20"/>
          <w:lang w:val="hy-AM"/>
        </w:rPr>
        <w:t>ու</w:t>
      </w:r>
      <w:r w:rsidRPr="00864153">
        <w:rPr>
          <w:rFonts w:ascii="GHEA Grapalat" w:hAnsi="GHEA Grapalat"/>
          <w:i/>
          <w:kern w:val="16"/>
          <w:szCs w:val="20"/>
          <w:lang w:val="hy-AM"/>
        </w:rPr>
        <w:t>մ</w:t>
      </w:r>
      <w:r w:rsidR="006938B4" w:rsidRPr="00864153">
        <w:rPr>
          <w:rFonts w:ascii="GHEA Grapalat" w:hAnsi="GHEA Grapalat"/>
          <w:i/>
          <w:kern w:val="16"/>
          <w:szCs w:val="20"/>
        </w:rPr>
        <w:t>,</w:t>
      </w:r>
    </w:p>
    <w:p w:rsidR="006938B4" w:rsidRPr="00864153" w:rsidRDefault="00013B20" w:rsidP="006938B4">
      <w:pPr>
        <w:pStyle w:val="a8"/>
        <w:numPr>
          <w:ilvl w:val="0"/>
          <w:numId w:val="5"/>
        </w:numPr>
        <w:spacing w:before="120" w:after="120"/>
        <w:jc w:val="both"/>
        <w:rPr>
          <w:rFonts w:ascii="GHEA Grapalat" w:hAnsi="GHEA Grapalat"/>
          <w:i/>
          <w:kern w:val="16"/>
          <w:szCs w:val="20"/>
        </w:rPr>
      </w:pPr>
      <w:r w:rsidRPr="00864153">
        <w:rPr>
          <w:rFonts w:ascii="GHEA Grapalat" w:hAnsi="GHEA Grapalat"/>
          <w:i/>
          <w:kern w:val="16"/>
          <w:szCs w:val="20"/>
          <w:lang w:val="hy-AM"/>
        </w:rPr>
        <w:t>կարգավորվող անձանց համար գործունեության միատեսակ պայմանների ստեղծ</w:t>
      </w:r>
      <w:r w:rsidR="00B1669C" w:rsidRPr="00864153">
        <w:rPr>
          <w:rFonts w:ascii="GHEA Grapalat" w:hAnsi="GHEA Grapalat"/>
          <w:i/>
          <w:kern w:val="16"/>
          <w:szCs w:val="20"/>
          <w:lang w:val="hy-AM"/>
        </w:rPr>
        <w:t>ու</w:t>
      </w:r>
      <w:r w:rsidRPr="00864153">
        <w:rPr>
          <w:rFonts w:ascii="GHEA Grapalat" w:hAnsi="GHEA Grapalat"/>
          <w:i/>
          <w:kern w:val="16"/>
          <w:szCs w:val="20"/>
          <w:lang w:val="hy-AM"/>
        </w:rPr>
        <w:t>մ</w:t>
      </w:r>
      <w:r w:rsidR="006938B4" w:rsidRPr="00864153">
        <w:rPr>
          <w:rFonts w:ascii="GHEA Grapalat" w:hAnsi="GHEA Grapalat"/>
          <w:i/>
          <w:kern w:val="16"/>
          <w:szCs w:val="20"/>
          <w:lang w:val="hy-AM"/>
        </w:rPr>
        <w:t>.</w:t>
      </w:r>
    </w:p>
    <w:p w:rsidR="006938B4" w:rsidRPr="00864153" w:rsidRDefault="006938B4" w:rsidP="006938B4">
      <w:pPr>
        <w:pStyle w:val="a8"/>
        <w:numPr>
          <w:ilvl w:val="0"/>
          <w:numId w:val="5"/>
        </w:numPr>
        <w:spacing w:before="120" w:after="120"/>
        <w:jc w:val="both"/>
        <w:rPr>
          <w:rFonts w:ascii="GHEA Grapalat" w:hAnsi="GHEA Grapalat"/>
          <w:i/>
          <w:kern w:val="16"/>
          <w:szCs w:val="20"/>
        </w:rPr>
      </w:pPr>
      <w:r w:rsidRPr="00864153">
        <w:rPr>
          <w:rFonts w:ascii="GHEA Grapalat" w:hAnsi="GHEA Grapalat"/>
          <w:i/>
          <w:kern w:val="16"/>
          <w:szCs w:val="20"/>
        </w:rPr>
        <w:t>ն</w:t>
      </w:r>
      <w:r w:rsidRPr="00864153">
        <w:rPr>
          <w:rFonts w:ascii="GHEA Grapalat" w:hAnsi="GHEA Grapalat"/>
          <w:i/>
          <w:kern w:val="16"/>
          <w:szCs w:val="20"/>
          <w:lang w:val="hy-AM"/>
        </w:rPr>
        <w:t>պաստում</w:t>
      </w:r>
      <w:r w:rsidRPr="00864153">
        <w:rPr>
          <w:rFonts w:ascii="GHEA Grapalat" w:hAnsi="GHEA Grapalat"/>
          <w:i/>
          <w:kern w:val="16"/>
          <w:szCs w:val="20"/>
        </w:rPr>
        <w:t xml:space="preserve"> </w:t>
      </w:r>
      <w:r w:rsidR="00013B20" w:rsidRPr="00864153">
        <w:rPr>
          <w:rFonts w:ascii="GHEA Grapalat" w:hAnsi="GHEA Grapalat"/>
          <w:i/>
          <w:kern w:val="16"/>
          <w:szCs w:val="20"/>
          <w:lang w:val="hy-AM"/>
        </w:rPr>
        <w:t>մրցակցային շուկաների ձևավորմանն ու զարգացմանը</w:t>
      </w:r>
      <w:r w:rsidRPr="00864153">
        <w:rPr>
          <w:rFonts w:ascii="GHEA Grapalat" w:hAnsi="GHEA Grapalat"/>
          <w:i/>
          <w:kern w:val="16"/>
          <w:szCs w:val="20"/>
        </w:rPr>
        <w:t>,</w:t>
      </w:r>
    </w:p>
    <w:p w:rsidR="00EC041C" w:rsidRPr="00864153" w:rsidRDefault="006938B4" w:rsidP="006938B4">
      <w:pPr>
        <w:pStyle w:val="a8"/>
        <w:numPr>
          <w:ilvl w:val="0"/>
          <w:numId w:val="5"/>
        </w:numPr>
        <w:spacing w:before="120" w:after="120"/>
        <w:jc w:val="both"/>
        <w:rPr>
          <w:rFonts w:ascii="GHEA Grapalat" w:hAnsi="GHEA Grapalat"/>
          <w:i/>
          <w:kern w:val="16"/>
          <w:szCs w:val="20"/>
          <w:lang w:val="hy-AM"/>
        </w:rPr>
      </w:pPr>
      <w:proofErr w:type="spellStart"/>
      <w:r w:rsidRPr="00864153">
        <w:rPr>
          <w:rFonts w:ascii="GHEA Grapalat" w:hAnsi="GHEA Grapalat"/>
          <w:i/>
          <w:kern w:val="16"/>
          <w:szCs w:val="20"/>
        </w:rPr>
        <w:t>խթանում</w:t>
      </w:r>
      <w:proofErr w:type="spellEnd"/>
      <w:r w:rsidRPr="00864153">
        <w:rPr>
          <w:rFonts w:ascii="GHEA Grapalat" w:hAnsi="GHEA Grapalat"/>
          <w:i/>
          <w:kern w:val="16"/>
          <w:szCs w:val="20"/>
        </w:rPr>
        <w:t xml:space="preserve"> </w:t>
      </w:r>
      <w:proofErr w:type="spellStart"/>
      <w:r w:rsidRPr="00864153">
        <w:rPr>
          <w:rFonts w:ascii="GHEA Grapalat" w:hAnsi="GHEA Grapalat"/>
          <w:i/>
          <w:kern w:val="16"/>
          <w:szCs w:val="20"/>
        </w:rPr>
        <w:t>ռեսուրսների</w:t>
      </w:r>
      <w:proofErr w:type="spellEnd"/>
      <w:r w:rsidRPr="00864153">
        <w:rPr>
          <w:rFonts w:ascii="GHEA Grapalat" w:hAnsi="GHEA Grapalat"/>
          <w:i/>
          <w:kern w:val="16"/>
          <w:szCs w:val="20"/>
        </w:rPr>
        <w:t xml:space="preserve"> </w:t>
      </w:r>
      <w:proofErr w:type="spellStart"/>
      <w:r w:rsidR="00714CF3" w:rsidRPr="00864153">
        <w:rPr>
          <w:rFonts w:ascii="GHEA Grapalat" w:hAnsi="GHEA Grapalat"/>
          <w:i/>
          <w:kern w:val="16"/>
          <w:szCs w:val="20"/>
        </w:rPr>
        <w:t>ար</w:t>
      </w:r>
      <w:r w:rsidRPr="00864153">
        <w:rPr>
          <w:rFonts w:ascii="GHEA Grapalat" w:hAnsi="GHEA Grapalat"/>
          <w:i/>
          <w:kern w:val="16"/>
          <w:szCs w:val="20"/>
        </w:rPr>
        <w:t>դյունավետ</w:t>
      </w:r>
      <w:proofErr w:type="spellEnd"/>
      <w:r w:rsidRPr="00864153">
        <w:rPr>
          <w:rFonts w:ascii="GHEA Grapalat" w:hAnsi="GHEA Grapalat"/>
          <w:i/>
          <w:kern w:val="16"/>
          <w:szCs w:val="20"/>
        </w:rPr>
        <w:t xml:space="preserve"> </w:t>
      </w:r>
      <w:proofErr w:type="spellStart"/>
      <w:r w:rsidRPr="00864153">
        <w:rPr>
          <w:rFonts w:ascii="GHEA Grapalat" w:hAnsi="GHEA Grapalat"/>
          <w:i/>
          <w:kern w:val="16"/>
          <w:szCs w:val="20"/>
        </w:rPr>
        <w:t>օգտագործումը</w:t>
      </w:r>
      <w:proofErr w:type="spellEnd"/>
      <w:r w:rsidRPr="00864153">
        <w:rPr>
          <w:rFonts w:ascii="GHEA Grapalat" w:hAnsi="GHEA Grapalat"/>
          <w:i/>
          <w:kern w:val="16"/>
          <w:szCs w:val="20"/>
        </w:rPr>
        <w:t>:</w:t>
      </w:r>
      <w:r w:rsidR="00013B20" w:rsidRPr="00864153">
        <w:rPr>
          <w:rFonts w:ascii="GHEA Grapalat" w:hAnsi="GHEA Grapalat"/>
          <w:i/>
          <w:kern w:val="16"/>
          <w:szCs w:val="20"/>
          <w:lang w:val="hy-AM"/>
        </w:rPr>
        <w:t xml:space="preserve"> </w:t>
      </w:r>
    </w:p>
    <w:p w:rsidR="00CD62DD" w:rsidRPr="00864153" w:rsidRDefault="00CD62DD" w:rsidP="00CD62DD">
      <w:pPr>
        <w:pStyle w:val="a8"/>
        <w:spacing w:before="120" w:after="120"/>
        <w:ind w:left="1440"/>
        <w:jc w:val="both"/>
        <w:rPr>
          <w:rFonts w:ascii="GHEA Grapalat" w:hAnsi="GHEA Grapalat"/>
          <w:i/>
          <w:kern w:val="16"/>
          <w:szCs w:val="20"/>
        </w:rPr>
      </w:pPr>
    </w:p>
    <w:p w:rsidR="0095123A" w:rsidRPr="002B5DD6" w:rsidRDefault="0095123A" w:rsidP="0095123A">
      <w:pPr>
        <w:pStyle w:val="21"/>
        <w:pBdr>
          <w:top w:val="single" w:sz="4" w:space="1" w:color="auto"/>
          <w:bottom w:val="single" w:sz="4" w:space="1" w:color="auto"/>
        </w:pBdr>
        <w:shd w:val="clear" w:color="auto" w:fill="C4BC96"/>
        <w:spacing w:before="120" w:line="240" w:lineRule="auto"/>
        <w:rPr>
          <w:rFonts w:ascii="GHEA Grapalat" w:hAnsi="GHEA Grapalat"/>
          <w:kern w:val="16"/>
          <w:szCs w:val="28"/>
          <w:lang w:val="hy-AM"/>
        </w:rPr>
      </w:pPr>
      <w:bookmarkStart w:id="2" w:name="_Toc468281224"/>
      <w:r w:rsidRPr="002B5DD6">
        <w:rPr>
          <w:rFonts w:ascii="GHEA Grapalat" w:hAnsi="GHEA Grapalat"/>
          <w:kern w:val="16"/>
          <w:sz w:val="22"/>
          <w:szCs w:val="22"/>
          <w:lang w:val="hy-AM"/>
        </w:rPr>
        <w:t>4. ՄԺԾԾ ԺԱՄԱՆԱԿԱՀԱՏՎԱԾՈՒՄ ԻՐԱԿԱՆԱՑՎԵԼԻՔ  ԾԱԽՍԱՅԻՆ ԾՐԱԳՐԵՐ</w:t>
      </w:r>
      <w:r w:rsidRPr="002B5DD6">
        <w:rPr>
          <w:rFonts w:ascii="GHEA Grapalat" w:hAnsi="GHEA Grapalat"/>
          <w:kern w:val="16"/>
          <w:szCs w:val="28"/>
          <w:lang w:val="hy-AM"/>
        </w:rPr>
        <w:t>Ը</w:t>
      </w:r>
      <w:bookmarkEnd w:id="2"/>
    </w:p>
    <w:p w:rsidR="00355613" w:rsidRDefault="00355613" w:rsidP="00A110EE">
      <w:pPr>
        <w:tabs>
          <w:tab w:val="left" w:pos="1420"/>
        </w:tabs>
        <w:rPr>
          <w:rFonts w:ascii="GHEA Grapalat" w:hAnsi="GHEA Grapalat" w:cs="Garamond"/>
          <w:sz w:val="20"/>
          <w:szCs w:val="20"/>
        </w:rPr>
      </w:pPr>
    </w:p>
    <w:p w:rsidR="0095123A" w:rsidRPr="002B5DD6" w:rsidRDefault="0095123A" w:rsidP="0095123A">
      <w:pPr>
        <w:pStyle w:val="21"/>
        <w:pBdr>
          <w:top w:val="single" w:sz="4" w:space="1" w:color="auto"/>
          <w:bottom w:val="single" w:sz="4" w:space="1" w:color="auto"/>
        </w:pBdr>
        <w:shd w:val="clear" w:color="auto" w:fill="C4BC96"/>
        <w:spacing w:before="120" w:line="240" w:lineRule="auto"/>
        <w:rPr>
          <w:rFonts w:ascii="GHEA Grapalat" w:hAnsi="GHEA Grapalat"/>
          <w:kern w:val="16"/>
          <w:sz w:val="22"/>
          <w:szCs w:val="22"/>
          <w:lang w:val="hy-AM"/>
        </w:rPr>
      </w:pPr>
      <w:r w:rsidRPr="00013B20">
        <w:rPr>
          <w:rFonts w:ascii="GHEA Grapalat" w:hAnsi="GHEA Grapalat"/>
          <w:kern w:val="16"/>
          <w:sz w:val="22"/>
          <w:szCs w:val="22"/>
          <w:lang w:val="hy-AM"/>
        </w:rPr>
        <w:t>4</w:t>
      </w:r>
      <w:r w:rsidRPr="002B5DD6">
        <w:rPr>
          <w:rFonts w:ascii="GHEA Grapalat" w:hAnsi="GHEA Grapalat"/>
          <w:kern w:val="16"/>
          <w:sz w:val="22"/>
          <w:szCs w:val="22"/>
          <w:lang w:val="hy-AM"/>
        </w:rPr>
        <w:t>.1. Պարտադիր և հայեցողական ծախսերը</w:t>
      </w:r>
    </w:p>
    <w:p w:rsidR="00EC041C" w:rsidRPr="00013B20" w:rsidRDefault="00EC041C" w:rsidP="00A110EE">
      <w:pPr>
        <w:tabs>
          <w:tab w:val="left" w:pos="1420"/>
        </w:tabs>
        <w:rPr>
          <w:rFonts w:ascii="GHEA Grapalat" w:hAnsi="GHEA Grapalat" w:cs="Garamond"/>
          <w:sz w:val="20"/>
          <w:szCs w:val="20"/>
          <w:lang w:val="hy-AM"/>
        </w:rPr>
      </w:pPr>
    </w:p>
    <w:tbl>
      <w:tblPr>
        <w:tblW w:w="130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59"/>
        <w:gridCol w:w="1134"/>
        <w:gridCol w:w="1843"/>
        <w:gridCol w:w="2976"/>
        <w:gridCol w:w="3261"/>
        <w:gridCol w:w="2835"/>
      </w:tblGrid>
      <w:tr w:rsidR="00A110EE" w:rsidRPr="002B5DD6" w:rsidTr="0018351A">
        <w:trPr>
          <w:cantSplit/>
        </w:trPr>
        <w:tc>
          <w:tcPr>
            <w:tcW w:w="2093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110EE" w:rsidRPr="002B5DD6" w:rsidRDefault="00A110EE" w:rsidP="00F87F78">
            <w:pPr>
              <w:jc w:val="center"/>
              <w:rPr>
                <w:rFonts w:ascii="GHEA Grapalat" w:hAnsi="GHEA Grapalat" w:cs="Garamond"/>
                <w:sz w:val="16"/>
                <w:szCs w:val="16"/>
              </w:rPr>
            </w:pPr>
            <w:r w:rsidRPr="002B5DD6">
              <w:rPr>
                <w:rFonts w:ascii="GHEA Grapalat" w:hAnsi="GHEA Grapalat" w:cs="Garamond"/>
                <w:sz w:val="20"/>
                <w:szCs w:val="20"/>
                <w:lang w:val="hy-AM"/>
              </w:rPr>
              <w:tab/>
            </w:r>
            <w:proofErr w:type="spellStart"/>
            <w:r w:rsidRPr="002B5DD6">
              <w:rPr>
                <w:rFonts w:ascii="GHEA Grapalat" w:hAnsi="GHEA Grapalat" w:cs="Garamond"/>
                <w:sz w:val="16"/>
                <w:szCs w:val="16"/>
              </w:rPr>
              <w:t>Դասիչը</w:t>
            </w:r>
            <w:proofErr w:type="spellEnd"/>
          </w:p>
        </w:tc>
        <w:tc>
          <w:tcPr>
            <w:tcW w:w="1843" w:type="dxa"/>
            <w:vMerge w:val="restart"/>
            <w:tcBorders>
              <w:left w:val="single" w:sz="4" w:space="0" w:color="auto"/>
            </w:tcBorders>
            <w:shd w:val="clear" w:color="auto" w:fill="D9D9D9"/>
          </w:tcPr>
          <w:p w:rsidR="00A110EE" w:rsidRPr="002B5DD6" w:rsidRDefault="00A110EE" w:rsidP="00F87F78">
            <w:pPr>
              <w:jc w:val="center"/>
              <w:rPr>
                <w:rFonts w:ascii="GHEA Grapalat" w:hAnsi="GHEA Grapalat" w:cs="Garamond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Garamond"/>
                <w:sz w:val="16"/>
                <w:szCs w:val="16"/>
              </w:rPr>
              <w:t>Միջոցառման</w:t>
            </w:r>
            <w:proofErr w:type="spellEnd"/>
            <w:r w:rsidRPr="002B5DD6">
              <w:rPr>
                <w:rFonts w:ascii="GHEA Grapalat" w:hAnsi="GHEA Grapalat" w:cs="Garamond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Garamond"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2976" w:type="dxa"/>
            <w:vMerge w:val="restart"/>
            <w:shd w:val="clear" w:color="auto" w:fill="D9D9D9"/>
          </w:tcPr>
          <w:p w:rsidR="00A110EE" w:rsidRPr="002B5DD6" w:rsidRDefault="00A110EE" w:rsidP="00B80D71">
            <w:pPr>
              <w:jc w:val="center"/>
              <w:rPr>
                <w:rFonts w:ascii="GHEA Grapalat" w:hAnsi="GHEA Grapalat" w:cs="Garamond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Garamond"/>
                <w:sz w:val="16"/>
                <w:szCs w:val="16"/>
              </w:rPr>
              <w:t>Պարտադիր</w:t>
            </w:r>
            <w:proofErr w:type="spellEnd"/>
            <w:r w:rsidRPr="002B5DD6">
              <w:rPr>
                <w:rFonts w:ascii="GHEA Grapalat" w:hAnsi="GHEA Grapalat" w:cs="Garamond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Garamond"/>
                <w:sz w:val="16"/>
                <w:szCs w:val="16"/>
              </w:rPr>
              <w:t>կամ</w:t>
            </w:r>
            <w:proofErr w:type="spellEnd"/>
            <w:r w:rsidRPr="002B5DD6">
              <w:rPr>
                <w:rFonts w:ascii="GHEA Grapalat" w:hAnsi="GHEA Grapalat" w:cs="Garamond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Garamond"/>
                <w:sz w:val="16"/>
                <w:szCs w:val="16"/>
              </w:rPr>
              <w:t>հայեցողական</w:t>
            </w:r>
            <w:proofErr w:type="spellEnd"/>
            <w:r w:rsidRPr="002B5DD6">
              <w:rPr>
                <w:rFonts w:ascii="GHEA Grapalat" w:hAnsi="GHEA Grapalat" w:cs="Garamond"/>
                <w:sz w:val="16"/>
                <w:szCs w:val="16"/>
              </w:rPr>
              <w:t xml:space="preserve">  </w:t>
            </w:r>
            <w:proofErr w:type="spellStart"/>
            <w:r w:rsidRPr="002B5DD6">
              <w:rPr>
                <w:rFonts w:ascii="GHEA Grapalat" w:hAnsi="GHEA Grapalat" w:cs="Garamond"/>
                <w:sz w:val="16"/>
                <w:szCs w:val="16"/>
              </w:rPr>
              <w:t>պարտավորությունների</w:t>
            </w:r>
            <w:proofErr w:type="spellEnd"/>
            <w:r w:rsidRPr="002B5DD6">
              <w:rPr>
                <w:rFonts w:ascii="GHEA Grapalat" w:hAnsi="GHEA Grapalat" w:cs="Garamond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Garamond"/>
                <w:sz w:val="16"/>
                <w:szCs w:val="16"/>
              </w:rPr>
              <w:t>շրջանակը</w:t>
            </w:r>
            <w:proofErr w:type="spellEnd"/>
          </w:p>
        </w:tc>
        <w:tc>
          <w:tcPr>
            <w:tcW w:w="3261" w:type="dxa"/>
            <w:vMerge w:val="restart"/>
            <w:shd w:val="clear" w:color="auto" w:fill="D9D9D9"/>
          </w:tcPr>
          <w:p w:rsidR="00A110EE" w:rsidRPr="00C15528" w:rsidRDefault="00A110EE" w:rsidP="00C15528">
            <w:pPr>
              <w:jc w:val="center"/>
              <w:rPr>
                <w:rFonts w:ascii="GHEA Grapalat" w:hAnsi="GHEA Grapalat" w:cs="Garamond"/>
                <w:sz w:val="16"/>
                <w:szCs w:val="16"/>
              </w:rPr>
            </w:pPr>
            <w:proofErr w:type="spellStart"/>
            <w:r w:rsidRPr="00C15528">
              <w:rPr>
                <w:rFonts w:ascii="GHEA Grapalat" w:hAnsi="GHEA Grapalat" w:cs="Garamond"/>
                <w:sz w:val="16"/>
                <w:szCs w:val="16"/>
              </w:rPr>
              <w:t>Պարտադիր</w:t>
            </w:r>
            <w:proofErr w:type="spellEnd"/>
            <w:r w:rsidRPr="00C15528">
              <w:rPr>
                <w:rFonts w:ascii="GHEA Grapalat" w:hAnsi="GHEA Grapalat" w:cs="Garamond"/>
                <w:sz w:val="16"/>
                <w:szCs w:val="16"/>
              </w:rPr>
              <w:t xml:space="preserve"> պ</w:t>
            </w:r>
            <w:r w:rsidRPr="00C15528">
              <w:rPr>
                <w:rFonts w:ascii="GHEA Grapalat" w:hAnsi="GHEA Grapalat" w:cs="Garamond"/>
                <w:sz w:val="16"/>
                <w:szCs w:val="16"/>
                <w:lang w:val="hy-AM"/>
              </w:rPr>
              <w:t>արտավորության շրջանակներում գործադիր մարմնի հայեցողական իրավասությունների շրջանակները</w:t>
            </w:r>
          </w:p>
        </w:tc>
        <w:tc>
          <w:tcPr>
            <w:tcW w:w="2835" w:type="dxa"/>
            <w:vMerge w:val="restart"/>
            <w:shd w:val="clear" w:color="auto" w:fill="D9D9D9"/>
          </w:tcPr>
          <w:p w:rsidR="00A110EE" w:rsidRPr="002B5DD6" w:rsidRDefault="00A110EE" w:rsidP="00EF7B01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  <w:proofErr w:type="spellStart"/>
            <w:r w:rsidRPr="002B5DD6">
              <w:rPr>
                <w:rFonts w:ascii="GHEA Grapalat" w:hAnsi="GHEA Grapalat" w:cs="Garamond"/>
                <w:sz w:val="16"/>
                <w:szCs w:val="16"/>
              </w:rPr>
              <w:t>Պարտադիր</w:t>
            </w:r>
            <w:proofErr w:type="spellEnd"/>
            <w:r w:rsidRPr="002B5DD6">
              <w:rPr>
                <w:rFonts w:ascii="GHEA Grapalat" w:hAnsi="GHEA Grapalat" w:cs="Garamond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Garamond"/>
                <w:sz w:val="16"/>
                <w:szCs w:val="16"/>
              </w:rPr>
              <w:t>կամ</w:t>
            </w:r>
            <w:proofErr w:type="spellEnd"/>
            <w:r w:rsidRPr="002B5DD6">
              <w:rPr>
                <w:rFonts w:ascii="GHEA Grapalat" w:hAnsi="GHEA Grapalat" w:cs="Garamond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Garamond"/>
                <w:sz w:val="16"/>
                <w:szCs w:val="16"/>
              </w:rPr>
              <w:t>հայեցողական</w:t>
            </w:r>
            <w:proofErr w:type="spellEnd"/>
            <w:r w:rsidRPr="002B5DD6">
              <w:rPr>
                <w:rFonts w:ascii="GHEA Grapalat" w:hAnsi="GHEA Grapalat" w:cs="Garamond"/>
                <w:sz w:val="16"/>
                <w:szCs w:val="16"/>
                <w:lang w:val="hy-AM"/>
              </w:rPr>
              <w:t xml:space="preserve"> պարտավորությունը սահմանող օրենսդրական հիմքերը</w:t>
            </w:r>
          </w:p>
        </w:tc>
      </w:tr>
      <w:tr w:rsidR="00A110EE" w:rsidRPr="002B5DD6" w:rsidTr="0018351A">
        <w:trPr>
          <w:cantSplit/>
        </w:trPr>
        <w:tc>
          <w:tcPr>
            <w:tcW w:w="959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:rsidR="00A110EE" w:rsidRPr="002B5DD6" w:rsidRDefault="00A110EE" w:rsidP="00F87F78">
            <w:pPr>
              <w:jc w:val="center"/>
              <w:rPr>
                <w:rFonts w:ascii="GHEA Grapalat" w:hAnsi="GHEA Grapalat" w:cs="Garamond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Garamond"/>
                <w:sz w:val="16"/>
                <w:szCs w:val="16"/>
              </w:rPr>
              <w:t>Ծրագիր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:rsidR="00A110EE" w:rsidRPr="00864153" w:rsidRDefault="00A110EE" w:rsidP="00F87F78">
            <w:pPr>
              <w:jc w:val="center"/>
              <w:rPr>
                <w:rFonts w:ascii="GHEA Grapalat" w:hAnsi="GHEA Grapalat" w:cs="Garamond"/>
                <w:sz w:val="16"/>
                <w:szCs w:val="16"/>
              </w:rPr>
            </w:pPr>
            <w:proofErr w:type="spellStart"/>
            <w:r w:rsidRPr="00864153">
              <w:rPr>
                <w:rFonts w:ascii="GHEA Grapalat" w:hAnsi="GHEA Grapalat" w:cs="Garamond"/>
                <w:sz w:val="16"/>
                <w:szCs w:val="16"/>
              </w:rPr>
              <w:t>Միջոցառում</w:t>
            </w:r>
            <w:proofErr w:type="spellEnd"/>
          </w:p>
        </w:tc>
        <w:tc>
          <w:tcPr>
            <w:tcW w:w="1843" w:type="dxa"/>
            <w:vMerge/>
            <w:tcBorders>
              <w:left w:val="single" w:sz="4" w:space="0" w:color="auto"/>
              <w:bottom w:val="nil"/>
            </w:tcBorders>
            <w:shd w:val="clear" w:color="auto" w:fill="D9D9D9"/>
          </w:tcPr>
          <w:p w:rsidR="00A110EE" w:rsidRPr="00864153" w:rsidRDefault="00A110EE" w:rsidP="00F87F78">
            <w:pPr>
              <w:jc w:val="center"/>
              <w:rPr>
                <w:rFonts w:ascii="GHEA Grapalat" w:hAnsi="GHEA Grapalat" w:cs="Garamond"/>
                <w:sz w:val="16"/>
                <w:szCs w:val="16"/>
              </w:rPr>
            </w:pPr>
          </w:p>
        </w:tc>
        <w:tc>
          <w:tcPr>
            <w:tcW w:w="2976" w:type="dxa"/>
            <w:vMerge/>
            <w:shd w:val="clear" w:color="auto" w:fill="D9D9D9"/>
          </w:tcPr>
          <w:p w:rsidR="00A110EE" w:rsidRPr="00864153" w:rsidRDefault="00A110EE" w:rsidP="00F87F78">
            <w:pPr>
              <w:jc w:val="center"/>
              <w:rPr>
                <w:rFonts w:ascii="GHEA Grapalat" w:hAnsi="GHEA Grapalat" w:cs="Garamond"/>
                <w:sz w:val="16"/>
                <w:szCs w:val="16"/>
              </w:rPr>
            </w:pPr>
          </w:p>
        </w:tc>
        <w:tc>
          <w:tcPr>
            <w:tcW w:w="3261" w:type="dxa"/>
            <w:vMerge/>
            <w:shd w:val="clear" w:color="auto" w:fill="D9D9D9"/>
          </w:tcPr>
          <w:p w:rsidR="00A110EE" w:rsidRPr="00864153" w:rsidRDefault="00A110EE" w:rsidP="00F87F78">
            <w:pPr>
              <w:jc w:val="center"/>
              <w:rPr>
                <w:rFonts w:ascii="GHEA Grapalat" w:hAnsi="GHEA Grapalat" w:cs="Garamond"/>
                <w:sz w:val="16"/>
                <w:szCs w:val="16"/>
              </w:rPr>
            </w:pPr>
          </w:p>
        </w:tc>
        <w:tc>
          <w:tcPr>
            <w:tcW w:w="2835" w:type="dxa"/>
            <w:vMerge/>
            <w:shd w:val="clear" w:color="auto" w:fill="D9D9D9"/>
          </w:tcPr>
          <w:p w:rsidR="00A110EE" w:rsidRPr="002B5DD6" w:rsidRDefault="00A110EE" w:rsidP="00F87F7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A110EE" w:rsidRPr="002B5DD6" w:rsidTr="00A110EE">
        <w:trPr>
          <w:cantSplit/>
        </w:trPr>
        <w:tc>
          <w:tcPr>
            <w:tcW w:w="13008" w:type="dxa"/>
            <w:gridSpan w:val="6"/>
            <w:shd w:val="clear" w:color="auto" w:fill="D9D9D9"/>
          </w:tcPr>
          <w:p w:rsidR="00A110EE" w:rsidRPr="00864153" w:rsidRDefault="00A110EE" w:rsidP="00F87F78">
            <w:pPr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  <w:r w:rsidRPr="00864153"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  <w:lastRenderedPageBreak/>
              <w:t>Պարտադիր ծախսերին դասվող միջոցառումներ, այդ թվում՝</w:t>
            </w:r>
          </w:p>
        </w:tc>
      </w:tr>
      <w:tr w:rsidR="00832547" w:rsidRPr="00564735" w:rsidTr="0018351A">
        <w:trPr>
          <w:cantSplit/>
          <w:trHeight w:val="440"/>
        </w:trPr>
        <w:tc>
          <w:tcPr>
            <w:tcW w:w="959" w:type="dxa"/>
            <w:tcBorders>
              <w:right w:val="single" w:sz="4" w:space="0" w:color="auto"/>
            </w:tcBorders>
            <w:shd w:val="clear" w:color="auto" w:fill="auto"/>
          </w:tcPr>
          <w:p w:rsidR="00832547" w:rsidRPr="00A04D8C" w:rsidRDefault="00832547" w:rsidP="00F87F78">
            <w:pPr>
              <w:jc w:val="center"/>
              <w:rPr>
                <w:rFonts w:ascii="GHEA Grapalat" w:hAnsi="GHEA Grapalat" w:cs="Garamond"/>
                <w:sz w:val="16"/>
                <w:szCs w:val="16"/>
              </w:rPr>
            </w:pPr>
            <w:r w:rsidRPr="00A04D8C">
              <w:rPr>
                <w:rFonts w:ascii="GHEA Grapalat" w:hAnsi="GHEA Grapalat" w:cs="Garamond"/>
                <w:sz w:val="16"/>
                <w:szCs w:val="16"/>
              </w:rPr>
              <w:t>1064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832547" w:rsidRPr="00864153" w:rsidRDefault="00832547" w:rsidP="00F87F78">
            <w:pPr>
              <w:jc w:val="center"/>
              <w:rPr>
                <w:rFonts w:ascii="GHEA Grapalat" w:hAnsi="GHEA Grapalat" w:cs="Garamond"/>
                <w:sz w:val="16"/>
                <w:szCs w:val="16"/>
              </w:rPr>
            </w:pPr>
            <w:r w:rsidRPr="00864153">
              <w:rPr>
                <w:rFonts w:ascii="GHEA Grapalat" w:hAnsi="GHEA Grapalat" w:cs="Garamond"/>
                <w:sz w:val="16"/>
                <w:szCs w:val="16"/>
              </w:rPr>
              <w:t>11001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832547" w:rsidRPr="00864153" w:rsidRDefault="00832547" w:rsidP="00F87F78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  <w:r w:rsidRPr="00864153">
              <w:rPr>
                <w:rFonts w:ascii="GHEA Grapalat" w:hAnsi="GHEA Grapalat" w:cs="Garamond"/>
                <w:sz w:val="16"/>
                <w:szCs w:val="16"/>
                <w:lang w:val="hy-AM"/>
              </w:rPr>
              <w:t>հանրային ծառայությունների ոլորտում կարգավորման իրականացում</w:t>
            </w:r>
          </w:p>
        </w:tc>
        <w:tc>
          <w:tcPr>
            <w:tcW w:w="2976" w:type="dxa"/>
            <w:shd w:val="clear" w:color="auto" w:fill="auto"/>
          </w:tcPr>
          <w:p w:rsidR="00832547" w:rsidRPr="00864153" w:rsidRDefault="004F0541" w:rsidP="00832547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  <w:r w:rsidRPr="00864153">
              <w:rPr>
                <w:rFonts w:ascii="GHEA Grapalat" w:hAnsi="GHEA Grapalat" w:cs="Garamond"/>
                <w:sz w:val="16"/>
                <w:szCs w:val="16"/>
                <w:lang w:val="hy-AM"/>
              </w:rPr>
              <w:t>հանրային ծառայությունների ոլորտի կարգավորում</w:t>
            </w:r>
          </w:p>
        </w:tc>
        <w:tc>
          <w:tcPr>
            <w:tcW w:w="3261" w:type="dxa"/>
            <w:shd w:val="clear" w:color="auto" w:fill="auto"/>
          </w:tcPr>
          <w:p w:rsidR="00832547" w:rsidRPr="00864153" w:rsidRDefault="00013B20" w:rsidP="00111086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  <w:r w:rsidRPr="00864153">
              <w:rPr>
                <w:rFonts w:ascii="GHEA Grapalat" w:hAnsi="GHEA Grapalat" w:cs="Garamond"/>
                <w:sz w:val="16"/>
                <w:szCs w:val="16"/>
                <w:lang w:val="hy-AM"/>
              </w:rPr>
              <w:t>Աշխատակազմի կառուցվածքը, կառուցվածքային ստորաբաժանումների գործառույթները, աշխատակազմի գործունեության կազմակերպմանն առնչվող ներքին կանոնակարգային այլ հարցեր կարգավորվում են հանձնաժողովի որոշումներով</w:t>
            </w:r>
            <w:r w:rsidR="00111086" w:rsidRPr="00864153">
              <w:rPr>
                <w:rFonts w:ascii="GHEA Grapalat" w:hAnsi="GHEA Grapalat" w:cs="Garamond"/>
                <w:sz w:val="16"/>
                <w:szCs w:val="16"/>
                <w:lang w:val="hy-AM"/>
              </w:rPr>
              <w:t>: Հանձնաժողովի ծախսերն ըստ տնտեսագիտական դասակարգման տարրերի (բացառությամբ աշխատավարձի ֆոնդի և հանրային ծառայությունների կարգավորվող ոլորտում սպառողների շահերը պաշտպանող, ՀՀ օրենսդրությանը համապատասխան գրանցված հասարակական կազմակերպություններին ուղղվող հանձնաժողովի տարեկան բյուջեի մեկ տոկոսի չափով գումարի) սահմանում է հանձնաժողովը:</w:t>
            </w:r>
            <w:r w:rsidR="001F1601" w:rsidRPr="00864153">
              <w:rPr>
                <w:rFonts w:ascii="GHEA Grapalat" w:hAnsi="GHEA Grapalat" w:cs="Garamond"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32547" w:rsidRPr="00864153" w:rsidRDefault="00832547" w:rsidP="00235C64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  <w:r w:rsidRPr="00864153">
              <w:rPr>
                <w:rFonts w:ascii="GHEA Grapalat" w:hAnsi="GHEA Grapalat" w:cs="Garamond"/>
                <w:sz w:val="16"/>
                <w:szCs w:val="16"/>
                <w:lang w:val="hy-AM"/>
              </w:rPr>
              <w:t>«Հանրային ծառայությունները կարգավորող մարմնի մասին» ՀՀ օրենք</w:t>
            </w:r>
            <w:r w:rsidR="001F1601" w:rsidRPr="00864153">
              <w:rPr>
                <w:rFonts w:ascii="GHEA Grapalat" w:hAnsi="GHEA Grapalat" w:cs="Garamond"/>
                <w:sz w:val="16"/>
                <w:szCs w:val="16"/>
                <w:lang w:val="hy-AM"/>
              </w:rPr>
              <w:t>ի 8-րդ և 16-րդ հոդվածներ</w:t>
            </w:r>
          </w:p>
        </w:tc>
      </w:tr>
      <w:tr w:rsidR="00A110EE" w:rsidRPr="00564735" w:rsidTr="00A110EE">
        <w:trPr>
          <w:cantSplit/>
        </w:trPr>
        <w:tc>
          <w:tcPr>
            <w:tcW w:w="13008" w:type="dxa"/>
            <w:gridSpan w:val="6"/>
            <w:shd w:val="clear" w:color="auto" w:fill="D9D9D9"/>
          </w:tcPr>
          <w:p w:rsidR="00A110EE" w:rsidRPr="00864153" w:rsidRDefault="00A110EE" w:rsidP="00F87F78">
            <w:pPr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  <w:r w:rsidRPr="00864153"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  <w:t>Հայեցողական ծախսերին դասվող միջոցառումներ, այդ թվում՝</w:t>
            </w:r>
          </w:p>
        </w:tc>
      </w:tr>
      <w:tr w:rsidR="00A110EE" w:rsidRPr="00564735" w:rsidTr="00A110EE">
        <w:trPr>
          <w:cantSplit/>
        </w:trPr>
        <w:tc>
          <w:tcPr>
            <w:tcW w:w="13008" w:type="dxa"/>
            <w:gridSpan w:val="6"/>
            <w:shd w:val="clear" w:color="auto" w:fill="D9D9D9"/>
          </w:tcPr>
          <w:p w:rsidR="00A110EE" w:rsidRPr="00864153" w:rsidRDefault="00A110EE" w:rsidP="00F87F78">
            <w:pPr>
              <w:ind w:left="284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  <w:r w:rsidRPr="00864153"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  <w:t>Շարունակական բնույթի հայեցողական ծախսերին դասվող միջոցառումներ, այդ թվում՝</w:t>
            </w:r>
          </w:p>
        </w:tc>
      </w:tr>
      <w:tr w:rsidR="00A110EE" w:rsidRPr="00564735" w:rsidTr="0018351A">
        <w:trPr>
          <w:cantSplit/>
        </w:trPr>
        <w:tc>
          <w:tcPr>
            <w:tcW w:w="959" w:type="dxa"/>
            <w:tcBorders>
              <w:right w:val="single" w:sz="4" w:space="0" w:color="auto"/>
            </w:tcBorders>
            <w:shd w:val="clear" w:color="auto" w:fill="auto"/>
          </w:tcPr>
          <w:p w:rsidR="00A110EE" w:rsidRPr="00021520" w:rsidRDefault="00A110EE" w:rsidP="00F87F78">
            <w:pPr>
              <w:jc w:val="center"/>
              <w:rPr>
                <w:rFonts w:ascii="GHEA Grapalat" w:hAnsi="GHEA Grapalat" w:cs="Garamond"/>
                <w:color w:val="FF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A110EE" w:rsidRPr="00864153" w:rsidRDefault="00A110EE" w:rsidP="00F87F78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A110EE" w:rsidRPr="00864153" w:rsidRDefault="00A110EE" w:rsidP="00F87F78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2976" w:type="dxa"/>
            <w:shd w:val="clear" w:color="auto" w:fill="auto"/>
          </w:tcPr>
          <w:p w:rsidR="00A110EE" w:rsidRPr="00864153" w:rsidRDefault="00A110EE" w:rsidP="00F87F78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3261" w:type="dxa"/>
            <w:shd w:val="clear" w:color="auto" w:fill="auto"/>
          </w:tcPr>
          <w:p w:rsidR="00A110EE" w:rsidRPr="00864153" w:rsidRDefault="00A110EE" w:rsidP="00F87F78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2835" w:type="dxa"/>
            <w:shd w:val="clear" w:color="auto" w:fill="auto"/>
          </w:tcPr>
          <w:p w:rsidR="00A110EE" w:rsidRPr="002B5DD6" w:rsidRDefault="00A110EE" w:rsidP="00F87F78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</w:tr>
      <w:tr w:rsidR="00A110EE" w:rsidRPr="00564735" w:rsidTr="00A110EE">
        <w:trPr>
          <w:cantSplit/>
        </w:trPr>
        <w:tc>
          <w:tcPr>
            <w:tcW w:w="13008" w:type="dxa"/>
            <w:gridSpan w:val="6"/>
            <w:shd w:val="clear" w:color="auto" w:fill="D9D9D9"/>
          </w:tcPr>
          <w:p w:rsidR="00A110EE" w:rsidRPr="00864153" w:rsidRDefault="00A110EE" w:rsidP="00F87F78">
            <w:pPr>
              <w:ind w:left="284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  <w:r w:rsidRPr="00864153"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  <w:t>Շարունակական բնույթի հայեցողական ծախսերին չդասվող միջոցառումներ, այդ թվում՝</w:t>
            </w:r>
          </w:p>
        </w:tc>
      </w:tr>
      <w:tr w:rsidR="00694E45" w:rsidRPr="00564735" w:rsidTr="0018351A">
        <w:trPr>
          <w:cantSplit/>
        </w:trPr>
        <w:tc>
          <w:tcPr>
            <w:tcW w:w="959" w:type="dxa"/>
            <w:tcBorders>
              <w:right w:val="single" w:sz="4" w:space="0" w:color="auto"/>
            </w:tcBorders>
            <w:shd w:val="clear" w:color="auto" w:fill="auto"/>
          </w:tcPr>
          <w:p w:rsidR="00694E45" w:rsidRPr="00021520" w:rsidRDefault="00694E45" w:rsidP="00F87F78">
            <w:pPr>
              <w:jc w:val="center"/>
              <w:rPr>
                <w:rFonts w:ascii="GHEA Grapalat" w:hAnsi="GHEA Grapalat" w:cs="Garamond"/>
                <w:color w:val="FF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694E45" w:rsidRPr="00864153" w:rsidRDefault="00694E45" w:rsidP="00013B20">
            <w:pPr>
              <w:jc w:val="center"/>
              <w:rPr>
                <w:rFonts w:ascii="GHEA Grapalat" w:hAnsi="GHEA Grapalat" w:cs="Garamond"/>
                <w:sz w:val="16"/>
                <w:szCs w:val="16"/>
              </w:rPr>
            </w:pPr>
            <w:r w:rsidRPr="00864153">
              <w:rPr>
                <w:rFonts w:ascii="GHEA Grapalat" w:hAnsi="GHEA Grapalat" w:cs="Garamond"/>
                <w:sz w:val="16"/>
                <w:szCs w:val="16"/>
              </w:rPr>
              <w:t>31001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694E45" w:rsidRPr="00864153" w:rsidRDefault="00694E45" w:rsidP="00013B20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  <w:r w:rsidRPr="00864153">
              <w:rPr>
                <w:rFonts w:ascii="GHEA Grapalat" w:hAnsi="GHEA Grapalat" w:cs="Garamond"/>
                <w:sz w:val="16"/>
                <w:szCs w:val="16"/>
                <w:lang w:val="hy-AM"/>
              </w:rPr>
              <w:t>հանրային ծառայությունները կարգավորող հանձնաժողովի տեխնիկական հագեցվածության բարելավում</w:t>
            </w:r>
          </w:p>
        </w:tc>
        <w:tc>
          <w:tcPr>
            <w:tcW w:w="2976" w:type="dxa"/>
            <w:shd w:val="clear" w:color="auto" w:fill="auto"/>
          </w:tcPr>
          <w:p w:rsidR="00694E45" w:rsidRPr="00864153" w:rsidRDefault="0050717F" w:rsidP="00661C63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  <w:r w:rsidRPr="00864153">
              <w:rPr>
                <w:rFonts w:ascii="GHEA Grapalat" w:hAnsi="GHEA Grapalat" w:cs="Garamond"/>
                <w:sz w:val="16"/>
                <w:szCs w:val="16"/>
                <w:lang w:val="hy-AM"/>
              </w:rPr>
              <w:t>Համակարգչային տեխնիկայի, գրասենյակային գույքի ձեռքբերում</w:t>
            </w:r>
          </w:p>
        </w:tc>
        <w:tc>
          <w:tcPr>
            <w:tcW w:w="3261" w:type="dxa"/>
            <w:shd w:val="clear" w:color="auto" w:fill="auto"/>
          </w:tcPr>
          <w:p w:rsidR="00694E45" w:rsidRPr="00864153" w:rsidRDefault="00694E45" w:rsidP="00F87F78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2835" w:type="dxa"/>
            <w:shd w:val="clear" w:color="auto" w:fill="auto"/>
          </w:tcPr>
          <w:p w:rsidR="00694E45" w:rsidRPr="002B5DD6" w:rsidRDefault="00694E45" w:rsidP="00F87F78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</w:tr>
    </w:tbl>
    <w:p w:rsidR="009C2195" w:rsidRPr="002B5DD6" w:rsidRDefault="009C2195" w:rsidP="009C2195">
      <w:pPr>
        <w:pStyle w:val="21"/>
        <w:pBdr>
          <w:top w:val="single" w:sz="4" w:space="1" w:color="auto"/>
          <w:bottom w:val="single" w:sz="4" w:space="1" w:color="auto"/>
        </w:pBdr>
        <w:shd w:val="clear" w:color="auto" w:fill="C4BC96"/>
        <w:spacing w:before="120" w:line="240" w:lineRule="auto"/>
        <w:rPr>
          <w:rFonts w:ascii="GHEA Grapalat" w:hAnsi="GHEA Grapalat"/>
          <w:kern w:val="16"/>
          <w:sz w:val="22"/>
          <w:szCs w:val="22"/>
          <w:lang w:val="hy-AM"/>
        </w:rPr>
      </w:pPr>
      <w:r w:rsidRPr="008E13AA">
        <w:rPr>
          <w:rFonts w:ascii="GHEA Grapalat" w:hAnsi="GHEA Grapalat"/>
          <w:kern w:val="16"/>
          <w:sz w:val="22"/>
          <w:szCs w:val="22"/>
          <w:lang w:val="hy-AM"/>
        </w:rPr>
        <w:t>4</w:t>
      </w:r>
      <w:r w:rsidRPr="002B5DD6">
        <w:rPr>
          <w:rFonts w:ascii="GHEA Grapalat" w:hAnsi="GHEA Grapalat"/>
          <w:kern w:val="16"/>
          <w:sz w:val="22"/>
          <w:szCs w:val="22"/>
          <w:lang w:val="hy-AM"/>
        </w:rPr>
        <w:t>.2. Գոյություն ունեցող ծախսային պարտավորությունները</w:t>
      </w:r>
    </w:p>
    <w:p w:rsidR="008D2F29" w:rsidRPr="00A04D8C" w:rsidRDefault="00B46743" w:rsidP="00B46743">
      <w:pPr>
        <w:spacing w:before="120" w:after="120"/>
        <w:ind w:firstLine="720"/>
        <w:jc w:val="both"/>
        <w:rPr>
          <w:rFonts w:ascii="GHEA Grapalat" w:hAnsi="GHEA Grapalat"/>
          <w:i/>
          <w:kern w:val="16"/>
          <w:sz w:val="22"/>
          <w:szCs w:val="20"/>
          <w:lang w:val="hy-AM"/>
        </w:rPr>
      </w:pPr>
      <w:r w:rsidRPr="00B46743">
        <w:rPr>
          <w:rFonts w:ascii="GHEA Grapalat" w:hAnsi="GHEA Grapalat"/>
          <w:i/>
          <w:kern w:val="16"/>
          <w:sz w:val="22"/>
          <w:szCs w:val="20"/>
          <w:lang w:val="hy-AM"/>
        </w:rPr>
        <w:t>ՀՀ հանրային ծառայությունները կարգավորող հանձնաժողովն իրականացնում է միայն մեկ ծրագիր՝ «Հանրային ծառայությունների ոլորտի կարգավորում», որն իրենից ներկայացնում է հանձնաժողովի պահպանման ծախսերի ծրագիրը: Նշված ծրագրի շրջանակում իրականցվում են երկու միջոցառումներ՝  հանրային ծառայությունների ոլորտում կարգավորման իրականացում և հանրային ծառայությունները կարգավորող հանձնաժողովի տեխնիկական հագեցվածության բարելավում: Ծրագիրն ուղղված է նպաստելու ՀՀ հանրային ծառայությունները կարգավորող հանձնաժողովի «Հանրային ծառայությունները կարգավորող մարմ</w:t>
      </w:r>
      <w:r w:rsidR="00864153">
        <w:rPr>
          <w:rFonts w:ascii="GHEA Grapalat" w:hAnsi="GHEA Grapalat"/>
          <w:i/>
          <w:kern w:val="16"/>
          <w:sz w:val="22"/>
          <w:szCs w:val="20"/>
          <w:lang w:val="hy-AM"/>
        </w:rPr>
        <w:t xml:space="preserve">նի մասին» ՀՀ օրենքով սահմանված </w:t>
      </w:r>
      <w:r w:rsidRPr="00B46743">
        <w:rPr>
          <w:rFonts w:ascii="GHEA Grapalat" w:hAnsi="GHEA Grapalat"/>
          <w:i/>
          <w:kern w:val="16"/>
          <w:sz w:val="22"/>
          <w:szCs w:val="20"/>
          <w:lang w:val="hy-AM"/>
        </w:rPr>
        <w:t>գործառույթների իրականացմանը:</w:t>
      </w:r>
    </w:p>
    <w:p w:rsidR="004558C3" w:rsidRPr="000C33CD" w:rsidRDefault="004558C3" w:rsidP="00A04D8C">
      <w:pPr>
        <w:spacing w:before="120" w:after="120"/>
        <w:jc w:val="both"/>
        <w:rPr>
          <w:rFonts w:ascii="GHEA Grapalat" w:hAnsi="GHEA Grapalat"/>
          <w:b/>
          <w:i/>
          <w:kern w:val="16"/>
          <w:sz w:val="22"/>
          <w:szCs w:val="20"/>
          <w:lang w:val="hy-AM"/>
        </w:rPr>
      </w:pPr>
    </w:p>
    <w:p w:rsidR="004558C3" w:rsidRPr="000C33CD" w:rsidRDefault="004558C3" w:rsidP="00A04D8C">
      <w:pPr>
        <w:spacing w:before="120" w:after="120"/>
        <w:jc w:val="both"/>
        <w:rPr>
          <w:rFonts w:ascii="GHEA Grapalat" w:hAnsi="GHEA Grapalat"/>
          <w:b/>
          <w:i/>
          <w:kern w:val="16"/>
          <w:sz w:val="22"/>
          <w:szCs w:val="20"/>
          <w:lang w:val="hy-AM"/>
        </w:rPr>
      </w:pPr>
    </w:p>
    <w:p w:rsidR="00864153" w:rsidRPr="00A04D8C" w:rsidRDefault="00864153" w:rsidP="00A04D8C">
      <w:pPr>
        <w:spacing w:before="120" w:after="120"/>
        <w:jc w:val="both"/>
        <w:rPr>
          <w:rFonts w:ascii="GHEA Grapalat" w:hAnsi="GHEA Grapalat"/>
          <w:b/>
          <w:i/>
          <w:kern w:val="16"/>
          <w:sz w:val="22"/>
          <w:szCs w:val="20"/>
          <w:lang w:val="hy-AM"/>
        </w:rPr>
      </w:pPr>
      <w:r w:rsidRPr="00A04D8C">
        <w:rPr>
          <w:rFonts w:ascii="GHEA Grapalat" w:hAnsi="GHEA Grapalat"/>
          <w:b/>
          <w:i/>
          <w:kern w:val="16"/>
          <w:sz w:val="22"/>
          <w:szCs w:val="20"/>
          <w:lang w:val="hy-AM"/>
        </w:rPr>
        <w:lastRenderedPageBreak/>
        <w:t>Հավելված</w:t>
      </w:r>
      <w:r w:rsidR="00A04D8C" w:rsidRPr="00A04D8C">
        <w:rPr>
          <w:rFonts w:ascii="GHEA Grapalat" w:hAnsi="GHEA Grapalat"/>
          <w:b/>
          <w:i/>
          <w:kern w:val="16"/>
          <w:sz w:val="22"/>
          <w:szCs w:val="20"/>
          <w:lang w:val="hy-AM"/>
        </w:rPr>
        <w:t xml:space="preserve"> N1-ի 1-ին և 2-րդ աղյուսակները</w:t>
      </w:r>
      <w:r w:rsidR="00A076D2" w:rsidRPr="00A076D2">
        <w:rPr>
          <w:rFonts w:ascii="GHEA Grapalat" w:hAnsi="GHEA Grapalat"/>
          <w:b/>
          <w:i/>
          <w:kern w:val="16"/>
          <w:sz w:val="22"/>
          <w:szCs w:val="20"/>
          <w:lang w:val="hy-AM"/>
        </w:rPr>
        <w:t>,</w:t>
      </w:r>
      <w:r w:rsidR="00E2459E" w:rsidRPr="00E2459E">
        <w:rPr>
          <w:rFonts w:ascii="GHEA Grapalat" w:hAnsi="GHEA Grapalat"/>
          <w:b/>
          <w:i/>
          <w:kern w:val="16"/>
          <w:sz w:val="22"/>
          <w:szCs w:val="20"/>
          <w:lang w:val="hy-AM"/>
        </w:rPr>
        <w:t xml:space="preserve"> հավելված</w:t>
      </w:r>
      <w:r w:rsidR="00A076D2" w:rsidRPr="00A076D2">
        <w:rPr>
          <w:rFonts w:ascii="GHEA Grapalat" w:hAnsi="GHEA Grapalat"/>
          <w:b/>
          <w:i/>
          <w:kern w:val="16"/>
          <w:sz w:val="22"/>
          <w:szCs w:val="20"/>
          <w:lang w:val="hy-AM"/>
        </w:rPr>
        <w:t>ներ</w:t>
      </w:r>
      <w:r w:rsidR="00E2459E" w:rsidRPr="00E2459E">
        <w:rPr>
          <w:rFonts w:ascii="GHEA Grapalat" w:hAnsi="GHEA Grapalat"/>
          <w:b/>
          <w:i/>
          <w:kern w:val="16"/>
          <w:sz w:val="22"/>
          <w:szCs w:val="20"/>
          <w:lang w:val="hy-AM"/>
        </w:rPr>
        <w:t xml:space="preserve"> N3-ը</w:t>
      </w:r>
      <w:r w:rsidR="00A076D2" w:rsidRPr="00A076D2">
        <w:rPr>
          <w:rFonts w:ascii="GHEA Grapalat" w:hAnsi="GHEA Grapalat"/>
          <w:b/>
          <w:i/>
          <w:kern w:val="16"/>
          <w:sz w:val="22"/>
          <w:szCs w:val="20"/>
          <w:lang w:val="hy-AM"/>
        </w:rPr>
        <w:t xml:space="preserve"> և N4</w:t>
      </w:r>
      <w:r w:rsidR="00E2459E" w:rsidRPr="00E2459E">
        <w:rPr>
          <w:rFonts w:ascii="GHEA Grapalat" w:hAnsi="GHEA Grapalat"/>
          <w:b/>
          <w:i/>
          <w:kern w:val="16"/>
          <w:sz w:val="22"/>
          <w:szCs w:val="20"/>
          <w:lang w:val="hy-AM"/>
        </w:rPr>
        <w:t xml:space="preserve"> </w:t>
      </w:r>
      <w:r w:rsidR="00A04D8C" w:rsidRPr="00A04D8C">
        <w:rPr>
          <w:rFonts w:ascii="GHEA Grapalat" w:hAnsi="GHEA Grapalat"/>
          <w:b/>
          <w:i/>
          <w:kern w:val="16"/>
          <w:sz w:val="22"/>
          <w:szCs w:val="20"/>
          <w:lang w:val="hy-AM"/>
        </w:rPr>
        <w:t>կցվում են:</w:t>
      </w:r>
    </w:p>
    <w:p w:rsidR="008D2F29" w:rsidRPr="000C33CD" w:rsidRDefault="00BA4738" w:rsidP="00864153">
      <w:pPr>
        <w:pStyle w:val="aa"/>
        <w:spacing w:before="0" w:beforeAutospacing="0" w:after="0" w:afterAutospacing="0"/>
        <w:rPr>
          <w:rFonts w:ascii="Courier New" w:hAnsi="Courier New" w:cs="Courier New"/>
          <w:i/>
          <w:iCs/>
          <w:kern w:val="16"/>
          <w:sz w:val="22"/>
          <w:szCs w:val="20"/>
          <w:lang w:val="hy-AM" w:eastAsia="en-US"/>
        </w:rPr>
      </w:pPr>
      <w:bookmarkStart w:id="3" w:name="_Toc501014755"/>
      <w:r w:rsidRPr="005E4A1E">
        <w:rPr>
          <w:rFonts w:ascii="Courier New" w:hAnsi="Courier New" w:cs="Courier New"/>
          <w:i/>
          <w:iCs/>
          <w:kern w:val="16"/>
          <w:sz w:val="22"/>
          <w:szCs w:val="20"/>
          <w:lang w:val="hy-AM" w:eastAsia="en-US"/>
        </w:rPr>
        <w:t> </w:t>
      </w:r>
      <w:bookmarkEnd w:id="3"/>
    </w:p>
    <w:p w:rsidR="00F85116" w:rsidRPr="002B5DD6" w:rsidRDefault="00F85116" w:rsidP="00F85116">
      <w:pPr>
        <w:pStyle w:val="2"/>
        <w:rPr>
          <w:rFonts w:eastAsia="Calibri"/>
          <w:lang w:val="hy-AM"/>
        </w:rPr>
      </w:pPr>
      <w:r w:rsidRPr="002B5DD6">
        <w:rPr>
          <w:rFonts w:ascii="GHEA Grapalat" w:hAnsi="GHEA Grapalat"/>
          <w:kern w:val="36"/>
          <w:sz w:val="24"/>
          <w:szCs w:val="24"/>
          <w:lang w:val="hy-AM"/>
        </w:rPr>
        <w:t>Հավելված N 5.</w:t>
      </w:r>
      <w:r w:rsidRPr="002B5DD6">
        <w:rPr>
          <w:rFonts w:ascii="GHEA Grapalat" w:hAnsi="GHEA Grapalat"/>
          <w:b w:val="0"/>
          <w:kern w:val="36"/>
          <w:sz w:val="24"/>
          <w:szCs w:val="24"/>
          <w:lang w:val="hy-AM"/>
        </w:rPr>
        <w:t xml:space="preserve"> </w:t>
      </w:r>
      <w:r w:rsidRPr="002B5DD6">
        <w:rPr>
          <w:rFonts w:ascii="GHEA Grapalat" w:hAnsi="GHEA Grapalat"/>
          <w:kern w:val="36"/>
          <w:sz w:val="24"/>
          <w:szCs w:val="24"/>
          <w:lang w:val="hy-AM"/>
        </w:rPr>
        <w:t>Բյուջետային ծրագրերի գծով ծախսերի բաշխումն ըստ բյուջետային ծախսերի գործառական դասակարգման տարրերի</w:t>
      </w:r>
    </w:p>
    <w:tbl>
      <w:tblPr>
        <w:tblW w:w="12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2"/>
        <w:gridCol w:w="2270"/>
        <w:gridCol w:w="2370"/>
        <w:gridCol w:w="890"/>
        <w:gridCol w:w="709"/>
        <w:gridCol w:w="709"/>
        <w:gridCol w:w="1133"/>
        <w:gridCol w:w="1134"/>
        <w:gridCol w:w="1134"/>
        <w:gridCol w:w="992"/>
        <w:gridCol w:w="993"/>
      </w:tblGrid>
      <w:tr w:rsidR="00F85116" w:rsidRPr="002B5DD6" w:rsidTr="002426F0">
        <w:trPr>
          <w:cantSplit/>
          <w:trHeight w:val="328"/>
          <w:tblHeader/>
        </w:trPr>
        <w:tc>
          <w:tcPr>
            <w:tcW w:w="2802" w:type="dxa"/>
            <w:gridSpan w:val="2"/>
            <w:vMerge w:val="restart"/>
            <w:shd w:val="clear" w:color="auto" w:fill="D9D9D9"/>
          </w:tcPr>
          <w:p w:rsidR="00F85116" w:rsidRPr="002B5DD6" w:rsidRDefault="00F85116" w:rsidP="002426F0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Ծրագրային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դասիչը</w:t>
            </w:r>
            <w:proofErr w:type="spellEnd"/>
          </w:p>
        </w:tc>
        <w:tc>
          <w:tcPr>
            <w:tcW w:w="2370" w:type="dxa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F85116" w:rsidRPr="002B5DD6" w:rsidRDefault="00F85116" w:rsidP="002426F0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Ծրագիր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/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Միջոցառում</w:t>
            </w:r>
            <w:proofErr w:type="spellEnd"/>
          </w:p>
        </w:tc>
        <w:tc>
          <w:tcPr>
            <w:tcW w:w="2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F85116" w:rsidRPr="008E13AA" w:rsidRDefault="00F85116" w:rsidP="002426F0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8E13AA">
              <w:rPr>
                <w:rFonts w:ascii="GHEA Grapalat" w:hAnsi="GHEA Grapalat" w:cs="Sylfaen"/>
                <w:sz w:val="16"/>
                <w:szCs w:val="16"/>
                <w:lang w:val="ru-RU"/>
              </w:rPr>
              <w:t xml:space="preserve">Գործառական դասակարգման </w:t>
            </w:r>
          </w:p>
        </w:tc>
        <w:tc>
          <w:tcPr>
            <w:tcW w:w="1133" w:type="dxa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F85116" w:rsidRPr="00BB24AF" w:rsidRDefault="00F85116" w:rsidP="002426F0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E13AA">
              <w:rPr>
                <w:rFonts w:ascii="GHEA Grapalat" w:hAnsi="GHEA Grapalat" w:cs="Sylfaen"/>
                <w:sz w:val="16"/>
                <w:szCs w:val="16"/>
              </w:rPr>
              <w:t>2018</w:t>
            </w:r>
            <w:r w:rsidRPr="00BB24AF">
              <w:rPr>
                <w:rFonts w:ascii="GHEA Grapalat" w:hAnsi="GHEA Grapalat" w:cs="Sylfaen"/>
                <w:sz w:val="16"/>
                <w:szCs w:val="16"/>
              </w:rPr>
              <w:t xml:space="preserve">թ </w:t>
            </w:r>
            <w:proofErr w:type="spellStart"/>
            <w:r w:rsidRPr="00BB24AF">
              <w:rPr>
                <w:rFonts w:ascii="GHEA Grapalat" w:hAnsi="GHEA Grapalat" w:cs="Sylfaen"/>
                <w:sz w:val="16"/>
                <w:szCs w:val="16"/>
              </w:rPr>
              <w:t>փաստ</w:t>
            </w:r>
            <w:proofErr w:type="spellEnd"/>
            <w:r w:rsidRPr="00BB24AF">
              <w:rPr>
                <w:rFonts w:ascii="GHEA Grapalat" w:hAnsi="GHEA Grapalat" w:cs="Sylfaen"/>
                <w:sz w:val="16"/>
                <w:szCs w:val="16"/>
              </w:rPr>
              <w:t>. (</w:t>
            </w:r>
            <w:proofErr w:type="spellStart"/>
            <w:r w:rsidRPr="00BB24AF">
              <w:rPr>
                <w:rFonts w:ascii="GHEA Grapalat" w:hAnsi="GHEA Grapalat" w:cs="Sylfaen"/>
                <w:sz w:val="16"/>
                <w:szCs w:val="16"/>
              </w:rPr>
              <w:t>հազ</w:t>
            </w:r>
            <w:proofErr w:type="spellEnd"/>
            <w:r w:rsidRPr="00BB24AF">
              <w:rPr>
                <w:rFonts w:ascii="GHEA Grapalat" w:hAnsi="GHEA Grapalat" w:cs="Sylfaen"/>
                <w:sz w:val="16"/>
                <w:szCs w:val="16"/>
              </w:rPr>
              <w:t xml:space="preserve">. </w:t>
            </w:r>
            <w:proofErr w:type="spellStart"/>
            <w:r w:rsidRPr="00BB24AF">
              <w:rPr>
                <w:rFonts w:ascii="GHEA Grapalat" w:hAnsi="GHEA Grapalat" w:cs="Sylfaen"/>
                <w:sz w:val="16"/>
                <w:szCs w:val="16"/>
              </w:rPr>
              <w:t>դրամ</w:t>
            </w:r>
            <w:proofErr w:type="spellEnd"/>
            <w:r w:rsidRPr="00BB24AF">
              <w:rPr>
                <w:rFonts w:ascii="GHEA Grapalat" w:hAnsi="GHEA Grapalat" w:cs="Sylfaen"/>
                <w:sz w:val="16"/>
                <w:szCs w:val="16"/>
              </w:rPr>
              <w:t>)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F85116" w:rsidRPr="002B5DD6" w:rsidRDefault="00F85116" w:rsidP="002426F0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F5E9E">
              <w:rPr>
                <w:rFonts w:ascii="GHEA Grapalat" w:hAnsi="GHEA Grapalat" w:cs="Sylfaen"/>
                <w:sz w:val="16"/>
                <w:szCs w:val="16"/>
              </w:rPr>
              <w:t>2</w:t>
            </w:r>
            <w:r w:rsidRPr="004D60C2">
              <w:rPr>
                <w:rFonts w:ascii="GHEA Grapalat" w:hAnsi="GHEA Grapalat" w:cs="Sylfaen"/>
                <w:sz w:val="16"/>
                <w:szCs w:val="16"/>
              </w:rPr>
              <w:t>0</w:t>
            </w:r>
            <w:r w:rsidRPr="00FC7589">
              <w:rPr>
                <w:rFonts w:ascii="GHEA Grapalat" w:hAnsi="GHEA Grapalat" w:cs="Sylfaen"/>
                <w:sz w:val="16"/>
                <w:szCs w:val="16"/>
              </w:rPr>
              <w:t>19</w:t>
            </w:r>
            <w:r w:rsidRPr="00532594">
              <w:rPr>
                <w:rFonts w:ascii="GHEA Grapalat" w:hAnsi="GHEA Grapalat" w:cs="Sylfaen"/>
                <w:sz w:val="16"/>
                <w:szCs w:val="16"/>
              </w:rPr>
              <w:t xml:space="preserve">թ </w:t>
            </w:r>
            <w:r w:rsidRPr="00F15358">
              <w:rPr>
                <w:rFonts w:ascii="GHEA Grapalat" w:hAnsi="GHEA Grapalat" w:cs="Sylfaen"/>
                <w:sz w:val="16"/>
                <w:szCs w:val="16"/>
                <w:lang w:val="ru-RU"/>
              </w:rPr>
              <w:t>սպասվող</w:t>
            </w:r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(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հազ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.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դրամ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>)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F85116" w:rsidRPr="002B5DD6" w:rsidRDefault="00F85116" w:rsidP="002426F0">
            <w:pPr>
              <w:ind w:left="-108" w:firstLine="108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2020թ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բյուջե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(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հազ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.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դրամ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>)</w:t>
            </w: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F85116" w:rsidRPr="002B5DD6" w:rsidRDefault="00F85116" w:rsidP="002426F0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2021թ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բյուջե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(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հազ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.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դրամ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>)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F85116" w:rsidRPr="002B5DD6" w:rsidRDefault="00F85116" w:rsidP="002426F0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2022 թ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բյուջե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(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հազ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.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դրամ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>)</w:t>
            </w:r>
          </w:p>
        </w:tc>
      </w:tr>
      <w:tr w:rsidR="00F85116" w:rsidRPr="002B5DD6" w:rsidTr="002426F0">
        <w:trPr>
          <w:cantSplit/>
          <w:trHeight w:val="495"/>
          <w:tblHeader/>
        </w:trPr>
        <w:tc>
          <w:tcPr>
            <w:tcW w:w="2802" w:type="dxa"/>
            <w:gridSpan w:val="2"/>
            <w:vMerge/>
            <w:tcBorders>
              <w:bottom w:val="single" w:sz="4" w:space="0" w:color="auto"/>
            </w:tcBorders>
            <w:shd w:val="clear" w:color="auto" w:fill="D9D9D9"/>
          </w:tcPr>
          <w:p w:rsidR="00F85116" w:rsidRPr="002B5DD6" w:rsidRDefault="00F85116" w:rsidP="002426F0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37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85116" w:rsidRPr="002B5DD6" w:rsidRDefault="00F85116" w:rsidP="002426F0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85116" w:rsidRPr="002B5DD6" w:rsidRDefault="00F85116" w:rsidP="002426F0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  <w:lang w:val="ru-RU"/>
              </w:rPr>
              <w:t>Բաժին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85116" w:rsidRPr="002B5DD6" w:rsidRDefault="00F85116" w:rsidP="002426F0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  <w:lang w:val="ru-RU"/>
              </w:rPr>
              <w:t xml:space="preserve">Խումբ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F85116" w:rsidRPr="002B5DD6" w:rsidRDefault="00F85116" w:rsidP="002426F0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  <w:lang w:val="ru-RU"/>
              </w:rPr>
              <w:t>Դաս</w:t>
            </w:r>
          </w:p>
        </w:tc>
        <w:tc>
          <w:tcPr>
            <w:tcW w:w="1133" w:type="dxa"/>
            <w:vMerge/>
            <w:tcBorders>
              <w:right w:val="single" w:sz="4" w:space="0" w:color="auto"/>
            </w:tcBorders>
            <w:shd w:val="clear" w:color="auto" w:fill="D9D9D9"/>
          </w:tcPr>
          <w:p w:rsidR="00F85116" w:rsidRPr="002B5DD6" w:rsidRDefault="00F85116" w:rsidP="002426F0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  <w:shd w:val="clear" w:color="auto" w:fill="D9D9D9"/>
          </w:tcPr>
          <w:p w:rsidR="00F85116" w:rsidRPr="002B5DD6" w:rsidRDefault="00F85116" w:rsidP="002426F0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  <w:shd w:val="clear" w:color="auto" w:fill="D9D9D9"/>
          </w:tcPr>
          <w:p w:rsidR="00F85116" w:rsidRPr="002B5DD6" w:rsidRDefault="00F85116" w:rsidP="002426F0">
            <w:pPr>
              <w:ind w:left="-108" w:firstLine="108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shd w:val="clear" w:color="auto" w:fill="D9D9D9"/>
          </w:tcPr>
          <w:p w:rsidR="00F85116" w:rsidRPr="002B5DD6" w:rsidRDefault="00F85116" w:rsidP="002426F0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right w:val="single" w:sz="4" w:space="0" w:color="auto"/>
            </w:tcBorders>
            <w:shd w:val="clear" w:color="auto" w:fill="D9D9D9"/>
          </w:tcPr>
          <w:p w:rsidR="00F85116" w:rsidRPr="002B5DD6" w:rsidRDefault="00F85116" w:rsidP="002426F0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F85116" w:rsidRPr="002B5DD6" w:rsidTr="002426F0">
        <w:trPr>
          <w:trHeight w:val="591"/>
        </w:trPr>
        <w:tc>
          <w:tcPr>
            <w:tcW w:w="2802" w:type="dxa"/>
            <w:gridSpan w:val="2"/>
          </w:tcPr>
          <w:p w:rsidR="00F85116" w:rsidRPr="002B5DD6" w:rsidRDefault="00F85116" w:rsidP="002426F0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1064</w:t>
            </w:r>
          </w:p>
        </w:tc>
        <w:tc>
          <w:tcPr>
            <w:tcW w:w="2370" w:type="dxa"/>
            <w:tcBorders>
              <w:right w:val="single" w:sz="4" w:space="0" w:color="auto"/>
            </w:tcBorders>
          </w:tcPr>
          <w:p w:rsidR="00F85116" w:rsidRPr="002B5DD6" w:rsidRDefault="00F85116" w:rsidP="002426F0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proofErr w:type="spellStart"/>
            <w:r w:rsidRPr="00FB7370">
              <w:rPr>
                <w:rFonts w:ascii="GHEA Grapalat" w:hAnsi="GHEA Grapalat" w:cs="Sylfaen"/>
                <w:i/>
                <w:sz w:val="16"/>
                <w:szCs w:val="16"/>
              </w:rPr>
              <w:t>հանրային</w:t>
            </w:r>
            <w:proofErr w:type="spellEnd"/>
            <w:r w:rsidRPr="00FB7370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proofErr w:type="spellStart"/>
            <w:r w:rsidRPr="00FB7370">
              <w:rPr>
                <w:rFonts w:ascii="GHEA Grapalat" w:hAnsi="GHEA Grapalat" w:cs="Sylfaen"/>
                <w:i/>
                <w:sz w:val="16"/>
                <w:szCs w:val="16"/>
              </w:rPr>
              <w:t>ծառայությունների</w:t>
            </w:r>
            <w:proofErr w:type="spellEnd"/>
            <w:r w:rsidRPr="00FB7370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proofErr w:type="spellStart"/>
            <w:r w:rsidRPr="00FB7370">
              <w:rPr>
                <w:rFonts w:ascii="GHEA Grapalat" w:hAnsi="GHEA Grapalat" w:cs="Sylfaen"/>
                <w:i/>
                <w:sz w:val="16"/>
                <w:szCs w:val="16"/>
              </w:rPr>
              <w:t>ոլորտի</w:t>
            </w:r>
            <w:proofErr w:type="spellEnd"/>
            <w:r w:rsidRPr="00FB7370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proofErr w:type="spellStart"/>
            <w:r w:rsidRPr="00FB7370">
              <w:rPr>
                <w:rFonts w:ascii="GHEA Grapalat" w:hAnsi="GHEA Grapalat" w:cs="Sylfaen"/>
                <w:i/>
                <w:sz w:val="16"/>
                <w:szCs w:val="16"/>
              </w:rPr>
              <w:t>կարգավորում</w:t>
            </w:r>
            <w:proofErr w:type="spellEnd"/>
          </w:p>
        </w:tc>
        <w:tc>
          <w:tcPr>
            <w:tcW w:w="89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F85116" w:rsidRPr="002B5DD6" w:rsidRDefault="00F85116" w:rsidP="002426F0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F85116" w:rsidRPr="002B5DD6" w:rsidRDefault="00F85116" w:rsidP="002426F0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D9D9D9"/>
          </w:tcPr>
          <w:p w:rsidR="00F85116" w:rsidRPr="002B5DD6" w:rsidRDefault="00F85116" w:rsidP="002426F0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>X</w:t>
            </w:r>
          </w:p>
        </w:tc>
        <w:tc>
          <w:tcPr>
            <w:tcW w:w="1133" w:type="dxa"/>
            <w:tcBorders>
              <w:right w:val="single" w:sz="4" w:space="0" w:color="auto"/>
            </w:tcBorders>
          </w:tcPr>
          <w:p w:rsidR="00F85116" w:rsidRDefault="00F85116" w:rsidP="002426F0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770000.5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85116" w:rsidRDefault="00F85116" w:rsidP="002426F0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791245.8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F85116" w:rsidRDefault="00564735" w:rsidP="002426F0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799182.2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85116" w:rsidRDefault="00564735" w:rsidP="002426F0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820995.2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5116" w:rsidRDefault="00564735" w:rsidP="00564735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833107.7</w:t>
            </w:r>
          </w:p>
        </w:tc>
      </w:tr>
      <w:tr w:rsidR="00F85116" w:rsidRPr="002B5DD6" w:rsidTr="002426F0">
        <w:trPr>
          <w:trHeight w:val="841"/>
        </w:trPr>
        <w:tc>
          <w:tcPr>
            <w:tcW w:w="532" w:type="dxa"/>
            <w:vMerge w:val="restart"/>
          </w:tcPr>
          <w:p w:rsidR="00F85116" w:rsidRPr="002B5DD6" w:rsidRDefault="00F85116" w:rsidP="002426F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270" w:type="dxa"/>
          </w:tcPr>
          <w:p w:rsidR="00F85116" w:rsidRPr="002B5DD6" w:rsidRDefault="00F85116" w:rsidP="002426F0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11001</w:t>
            </w:r>
          </w:p>
        </w:tc>
        <w:tc>
          <w:tcPr>
            <w:tcW w:w="2370" w:type="dxa"/>
            <w:tcBorders>
              <w:right w:val="single" w:sz="4" w:space="0" w:color="auto"/>
            </w:tcBorders>
          </w:tcPr>
          <w:p w:rsidR="00F85116" w:rsidRPr="002B5DD6" w:rsidRDefault="00F85116" w:rsidP="002426F0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proofErr w:type="spellStart"/>
            <w:r w:rsidRPr="00FB7370">
              <w:rPr>
                <w:rFonts w:ascii="GHEA Grapalat" w:hAnsi="GHEA Grapalat" w:cs="Sylfaen"/>
                <w:i/>
                <w:sz w:val="16"/>
                <w:szCs w:val="16"/>
              </w:rPr>
              <w:t>հանրային</w:t>
            </w:r>
            <w:proofErr w:type="spellEnd"/>
            <w:r w:rsidRPr="00FB7370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proofErr w:type="spellStart"/>
            <w:r w:rsidRPr="00FB7370">
              <w:rPr>
                <w:rFonts w:ascii="GHEA Grapalat" w:hAnsi="GHEA Grapalat" w:cs="Sylfaen"/>
                <w:i/>
                <w:sz w:val="16"/>
                <w:szCs w:val="16"/>
              </w:rPr>
              <w:t>ծառայությունների</w:t>
            </w:r>
            <w:proofErr w:type="spellEnd"/>
            <w:r w:rsidRPr="00FB7370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proofErr w:type="spellStart"/>
            <w:r w:rsidRPr="00FB7370">
              <w:rPr>
                <w:rFonts w:ascii="GHEA Grapalat" w:hAnsi="GHEA Grapalat" w:cs="Sylfaen"/>
                <w:i/>
                <w:sz w:val="16"/>
                <w:szCs w:val="16"/>
              </w:rPr>
              <w:t>ոլորտում</w:t>
            </w:r>
            <w:proofErr w:type="spellEnd"/>
            <w:r w:rsidRPr="00FB7370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proofErr w:type="spellStart"/>
            <w:r w:rsidRPr="00FB7370">
              <w:rPr>
                <w:rFonts w:ascii="GHEA Grapalat" w:hAnsi="GHEA Grapalat" w:cs="Sylfaen"/>
                <w:i/>
                <w:sz w:val="16"/>
                <w:szCs w:val="16"/>
              </w:rPr>
              <w:t>կարգավորման</w:t>
            </w:r>
            <w:proofErr w:type="spellEnd"/>
            <w:r w:rsidRPr="00FB7370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proofErr w:type="spellStart"/>
            <w:r w:rsidRPr="00FB7370">
              <w:rPr>
                <w:rFonts w:ascii="GHEA Grapalat" w:hAnsi="GHEA Grapalat" w:cs="Sylfaen"/>
                <w:i/>
                <w:sz w:val="16"/>
                <w:szCs w:val="16"/>
              </w:rPr>
              <w:t>իրականացում</w:t>
            </w:r>
            <w:proofErr w:type="spellEnd"/>
          </w:p>
        </w:tc>
        <w:tc>
          <w:tcPr>
            <w:tcW w:w="890" w:type="dxa"/>
            <w:tcBorders>
              <w:left w:val="single" w:sz="4" w:space="0" w:color="auto"/>
              <w:right w:val="single" w:sz="4" w:space="0" w:color="auto"/>
            </w:tcBorders>
          </w:tcPr>
          <w:p w:rsidR="00F85116" w:rsidRPr="002B5DD6" w:rsidRDefault="00F85116" w:rsidP="002426F0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85116" w:rsidRPr="002B5DD6" w:rsidRDefault="00F85116" w:rsidP="002426F0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06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85116" w:rsidRDefault="00F85116" w:rsidP="002426F0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right w:val="single" w:sz="4" w:space="0" w:color="auto"/>
            </w:tcBorders>
          </w:tcPr>
          <w:p w:rsidR="00F85116" w:rsidRDefault="00F85116" w:rsidP="002426F0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755935.7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85116" w:rsidRDefault="00F85116" w:rsidP="002426F0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777487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F85116" w:rsidRDefault="00564735" w:rsidP="002426F0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795561.8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85116" w:rsidRDefault="00564735" w:rsidP="002426F0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807495.2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5116" w:rsidRDefault="00564735" w:rsidP="002426F0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819607.7</w:t>
            </w:r>
          </w:p>
        </w:tc>
      </w:tr>
      <w:tr w:rsidR="00F85116" w:rsidRPr="002B5DD6" w:rsidTr="002426F0">
        <w:trPr>
          <w:trHeight w:val="1548"/>
        </w:trPr>
        <w:tc>
          <w:tcPr>
            <w:tcW w:w="532" w:type="dxa"/>
            <w:vMerge/>
            <w:tcBorders>
              <w:bottom w:val="single" w:sz="4" w:space="0" w:color="auto"/>
            </w:tcBorders>
          </w:tcPr>
          <w:p w:rsidR="00F85116" w:rsidRPr="002B5DD6" w:rsidRDefault="00F85116" w:rsidP="002426F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270" w:type="dxa"/>
            <w:tcBorders>
              <w:bottom w:val="single" w:sz="4" w:space="0" w:color="auto"/>
            </w:tcBorders>
          </w:tcPr>
          <w:p w:rsidR="00F85116" w:rsidRPr="002B5DD6" w:rsidRDefault="00F85116" w:rsidP="002426F0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31001</w:t>
            </w:r>
          </w:p>
        </w:tc>
        <w:tc>
          <w:tcPr>
            <w:tcW w:w="2370" w:type="dxa"/>
            <w:tcBorders>
              <w:bottom w:val="single" w:sz="4" w:space="0" w:color="auto"/>
              <w:right w:val="single" w:sz="4" w:space="0" w:color="auto"/>
            </w:tcBorders>
          </w:tcPr>
          <w:p w:rsidR="00F85116" w:rsidRPr="002B5DD6" w:rsidRDefault="00F85116" w:rsidP="002426F0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proofErr w:type="spellStart"/>
            <w:r w:rsidRPr="00FB7370">
              <w:rPr>
                <w:rFonts w:ascii="GHEA Grapalat" w:hAnsi="GHEA Grapalat" w:cs="Sylfaen"/>
                <w:i/>
                <w:sz w:val="16"/>
                <w:szCs w:val="16"/>
              </w:rPr>
              <w:t>հանրային</w:t>
            </w:r>
            <w:proofErr w:type="spellEnd"/>
            <w:r w:rsidRPr="00FB7370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proofErr w:type="spellStart"/>
            <w:r w:rsidRPr="00FB7370">
              <w:rPr>
                <w:rFonts w:ascii="GHEA Grapalat" w:hAnsi="GHEA Grapalat" w:cs="Sylfaen"/>
                <w:i/>
                <w:sz w:val="16"/>
                <w:szCs w:val="16"/>
              </w:rPr>
              <w:t>ծառայությունները</w:t>
            </w:r>
            <w:proofErr w:type="spellEnd"/>
            <w:r w:rsidRPr="00FB7370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proofErr w:type="spellStart"/>
            <w:r w:rsidRPr="00FB7370">
              <w:rPr>
                <w:rFonts w:ascii="GHEA Grapalat" w:hAnsi="GHEA Grapalat" w:cs="Sylfaen"/>
                <w:i/>
                <w:sz w:val="16"/>
                <w:szCs w:val="16"/>
              </w:rPr>
              <w:t>կարգավորող</w:t>
            </w:r>
            <w:proofErr w:type="spellEnd"/>
            <w:r w:rsidRPr="00FB7370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proofErr w:type="spellStart"/>
            <w:r w:rsidRPr="00FB7370">
              <w:rPr>
                <w:rFonts w:ascii="GHEA Grapalat" w:hAnsi="GHEA Grapalat" w:cs="Sylfaen"/>
                <w:i/>
                <w:sz w:val="16"/>
                <w:szCs w:val="16"/>
              </w:rPr>
              <w:t>հանձնաժողովի</w:t>
            </w:r>
            <w:proofErr w:type="spellEnd"/>
            <w:r w:rsidRPr="00FB7370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proofErr w:type="spellStart"/>
            <w:r w:rsidRPr="00FB7370">
              <w:rPr>
                <w:rFonts w:ascii="GHEA Grapalat" w:hAnsi="GHEA Grapalat" w:cs="Sylfaen"/>
                <w:i/>
                <w:sz w:val="16"/>
                <w:szCs w:val="16"/>
              </w:rPr>
              <w:t>տեխնիկական</w:t>
            </w:r>
            <w:proofErr w:type="spellEnd"/>
            <w:r w:rsidRPr="00FB7370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proofErr w:type="spellStart"/>
            <w:r w:rsidRPr="00FB7370">
              <w:rPr>
                <w:rFonts w:ascii="GHEA Grapalat" w:hAnsi="GHEA Grapalat" w:cs="Sylfaen"/>
                <w:i/>
                <w:sz w:val="16"/>
                <w:szCs w:val="16"/>
              </w:rPr>
              <w:t>հագեցվածության</w:t>
            </w:r>
            <w:proofErr w:type="spellEnd"/>
            <w:r w:rsidRPr="00FB7370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proofErr w:type="spellStart"/>
            <w:r w:rsidRPr="00FB7370">
              <w:rPr>
                <w:rFonts w:ascii="GHEA Grapalat" w:hAnsi="GHEA Grapalat" w:cs="Sylfaen"/>
                <w:i/>
                <w:sz w:val="16"/>
                <w:szCs w:val="16"/>
              </w:rPr>
              <w:t>բարելավում</w:t>
            </w:r>
            <w:proofErr w:type="spellEnd"/>
          </w:p>
        </w:tc>
        <w:tc>
          <w:tcPr>
            <w:tcW w:w="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116" w:rsidRPr="002B5DD6" w:rsidRDefault="00F85116" w:rsidP="002426F0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116" w:rsidRPr="002B5DD6" w:rsidRDefault="00F85116" w:rsidP="002426F0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06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</w:tcPr>
          <w:p w:rsidR="00F85116" w:rsidRDefault="00F85116" w:rsidP="002426F0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bottom w:val="single" w:sz="4" w:space="0" w:color="auto"/>
              <w:right w:val="single" w:sz="4" w:space="0" w:color="auto"/>
            </w:tcBorders>
          </w:tcPr>
          <w:p w:rsidR="00F85116" w:rsidRDefault="00F85116" w:rsidP="002426F0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14064.8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116" w:rsidRDefault="00F85116" w:rsidP="002426F0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13758.8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F85116" w:rsidRDefault="00F85116" w:rsidP="002426F0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3620.4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F85116" w:rsidRDefault="00F85116" w:rsidP="002426F0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13500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5116" w:rsidRDefault="00F85116" w:rsidP="002426F0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13500</w:t>
            </w:r>
          </w:p>
        </w:tc>
      </w:tr>
    </w:tbl>
    <w:p w:rsidR="00F85116" w:rsidRPr="00F85116" w:rsidRDefault="00F85116" w:rsidP="00864153">
      <w:pPr>
        <w:pStyle w:val="aa"/>
        <w:spacing w:before="0" w:beforeAutospacing="0" w:after="0" w:afterAutospacing="0"/>
        <w:rPr>
          <w:rFonts w:ascii="GHEA Grapalat" w:hAnsi="GHEA Grapalat" w:cs="Sylfaen"/>
          <w:i/>
          <w:iCs/>
          <w:kern w:val="16"/>
          <w:sz w:val="22"/>
          <w:szCs w:val="20"/>
          <w:lang w:val="en-US" w:eastAsia="en-US"/>
        </w:rPr>
      </w:pPr>
    </w:p>
    <w:p w:rsidR="00906645" w:rsidRDefault="00906645" w:rsidP="00906645">
      <w:bookmarkStart w:id="4" w:name="_Toc501014757"/>
    </w:p>
    <w:p w:rsidR="00F85116" w:rsidRDefault="00F85116" w:rsidP="00906645"/>
    <w:p w:rsidR="00F85116" w:rsidRDefault="00F85116" w:rsidP="00906645"/>
    <w:p w:rsidR="00F85116" w:rsidRDefault="00F85116" w:rsidP="00906645"/>
    <w:p w:rsidR="00F85116" w:rsidRDefault="00F85116" w:rsidP="00906645"/>
    <w:p w:rsidR="00F85116" w:rsidRDefault="00F85116" w:rsidP="00906645"/>
    <w:p w:rsidR="00F85116" w:rsidRDefault="00F85116" w:rsidP="00906645"/>
    <w:p w:rsidR="00F85116" w:rsidRDefault="00F85116" w:rsidP="00906645"/>
    <w:p w:rsidR="00F85116" w:rsidRDefault="00F85116" w:rsidP="00906645"/>
    <w:p w:rsidR="00F85116" w:rsidRDefault="00F85116" w:rsidP="00906645"/>
    <w:p w:rsidR="00F85116" w:rsidRDefault="00F85116" w:rsidP="00906645"/>
    <w:p w:rsidR="00F85116" w:rsidRDefault="00F85116" w:rsidP="00906645"/>
    <w:p w:rsidR="00F85116" w:rsidRDefault="00F85116" w:rsidP="00906645"/>
    <w:p w:rsidR="00F85116" w:rsidRDefault="00F85116" w:rsidP="00906645"/>
    <w:p w:rsidR="00F85116" w:rsidRDefault="00F85116" w:rsidP="00906645"/>
    <w:p w:rsidR="00F85116" w:rsidRDefault="00F85116" w:rsidP="00906645"/>
    <w:bookmarkEnd w:id="4"/>
    <w:p w:rsidR="002071F7" w:rsidRPr="002B5DD6" w:rsidRDefault="002071F7" w:rsidP="002071F7">
      <w:pPr>
        <w:pStyle w:val="21"/>
        <w:pBdr>
          <w:top w:val="single" w:sz="4" w:space="1" w:color="auto"/>
          <w:bottom w:val="single" w:sz="4" w:space="1" w:color="auto"/>
        </w:pBdr>
        <w:shd w:val="clear" w:color="auto" w:fill="C4BC96"/>
        <w:spacing w:before="120" w:line="240" w:lineRule="auto"/>
        <w:rPr>
          <w:rFonts w:ascii="GHEA Grapalat" w:hAnsi="GHEA Grapalat"/>
          <w:kern w:val="16"/>
          <w:sz w:val="22"/>
          <w:szCs w:val="22"/>
          <w:lang w:val="hy-AM"/>
        </w:rPr>
      </w:pPr>
      <w:r w:rsidRPr="002B5DD6">
        <w:rPr>
          <w:rFonts w:ascii="GHEA Grapalat" w:hAnsi="GHEA Grapalat"/>
          <w:kern w:val="16"/>
          <w:sz w:val="22"/>
          <w:szCs w:val="22"/>
          <w:lang w:val="hy-AM"/>
        </w:rPr>
        <w:lastRenderedPageBreak/>
        <w:t>6. ՏԱՐԱԾՔԱՅԻՆ ԶԱՐԳԱՑՄԱՆՆ ԱՌՆՉՎՈՂ ԾՐԱԳՐԵՐԸ/ՄԻՋՈՑԱՌՈՒՄՆԵՐԸ</w:t>
      </w:r>
    </w:p>
    <w:p w:rsidR="00730766" w:rsidRPr="002B5DD6" w:rsidRDefault="00730766" w:rsidP="00730766">
      <w:pPr>
        <w:pStyle w:val="2"/>
        <w:rPr>
          <w:rFonts w:ascii="GHEA Grapalat" w:hAnsi="GHEA Grapalat"/>
          <w:kern w:val="36"/>
          <w:sz w:val="24"/>
          <w:szCs w:val="24"/>
          <w:lang w:val="hy-AM"/>
        </w:rPr>
      </w:pPr>
      <w:bookmarkStart w:id="5" w:name="_Toc501014760"/>
      <w:r w:rsidRPr="002B5DD6">
        <w:rPr>
          <w:rFonts w:ascii="GHEA Grapalat" w:hAnsi="GHEA Grapalat"/>
          <w:kern w:val="36"/>
          <w:sz w:val="24"/>
          <w:szCs w:val="24"/>
          <w:lang w:val="hy-AM"/>
        </w:rPr>
        <w:t>Հավելված N 8. Բյուջետային ծրագրերի/միջոցառումների գծով ծախսերը՝ վարչատարածքային բաժանմամբ (ըստ մարզերի)</w:t>
      </w:r>
      <w:bookmarkEnd w:id="5"/>
    </w:p>
    <w:p w:rsidR="002071F7" w:rsidRPr="00A04D8C" w:rsidRDefault="00F2211A" w:rsidP="005E4A1E">
      <w:pPr>
        <w:pStyle w:val="Text"/>
        <w:spacing w:before="120" w:after="120"/>
        <w:ind w:firstLine="720"/>
        <w:rPr>
          <w:rFonts w:ascii="GHEA Grapalat" w:hAnsi="GHEA Grapalat" w:cs="Sylfaen"/>
          <w:i/>
          <w:iCs/>
          <w:kern w:val="16"/>
          <w:lang w:val="hy-AM"/>
        </w:rPr>
      </w:pPr>
      <w:r w:rsidRPr="00F2211A">
        <w:rPr>
          <w:rFonts w:ascii="GHEA Grapalat" w:hAnsi="GHEA Grapalat" w:cs="Sylfaen"/>
          <w:i/>
          <w:iCs/>
          <w:kern w:val="16"/>
          <w:lang w:val="hy-AM"/>
        </w:rPr>
        <w:t xml:space="preserve">ՀՀ հանրային ծառայությունները կարգավորող հանձնաժողովի կողմից իրականացվող </w:t>
      </w:r>
      <w:r w:rsidR="003B24B7" w:rsidRPr="003B24B7">
        <w:rPr>
          <w:rFonts w:ascii="GHEA Grapalat" w:hAnsi="GHEA Grapalat" w:cs="Sylfaen"/>
          <w:i/>
          <w:iCs/>
          <w:kern w:val="16"/>
          <w:lang w:val="hy-AM"/>
        </w:rPr>
        <w:t>կարգավորումները տարածվում են</w:t>
      </w:r>
      <w:r w:rsidR="000C33CD">
        <w:rPr>
          <w:rFonts w:ascii="GHEA Grapalat" w:hAnsi="GHEA Grapalat" w:cs="Sylfaen"/>
          <w:i/>
          <w:iCs/>
          <w:kern w:val="16"/>
          <w:lang w:val="hy-AM"/>
        </w:rPr>
        <w:t xml:space="preserve"> </w:t>
      </w:r>
      <w:r w:rsidRPr="00F2211A">
        <w:rPr>
          <w:rFonts w:ascii="GHEA Grapalat" w:hAnsi="GHEA Grapalat" w:cs="Sylfaen"/>
          <w:i/>
          <w:iCs/>
          <w:kern w:val="16"/>
          <w:lang w:val="hy-AM"/>
        </w:rPr>
        <w:t>ամբողջ Հայաստանի Հանրապետության</w:t>
      </w:r>
      <w:r w:rsidR="000C33CD" w:rsidRPr="000C33CD">
        <w:rPr>
          <w:rFonts w:ascii="GHEA Grapalat" w:hAnsi="GHEA Grapalat" w:cs="Sylfaen"/>
          <w:i/>
          <w:iCs/>
          <w:kern w:val="16"/>
          <w:lang w:val="hy-AM"/>
        </w:rPr>
        <w:t xml:space="preserve"> վրա</w:t>
      </w:r>
      <w:r w:rsidRPr="00F2211A">
        <w:rPr>
          <w:rFonts w:ascii="GHEA Grapalat" w:hAnsi="GHEA Grapalat" w:cs="Sylfaen"/>
          <w:i/>
          <w:iCs/>
          <w:kern w:val="16"/>
          <w:lang w:val="hy-AM"/>
        </w:rPr>
        <w:t xml:space="preserve">, հետևաբար մարզային բաշխում չի ներկայացվում:  </w:t>
      </w:r>
    </w:p>
    <w:p w:rsidR="003B24B7" w:rsidRPr="00A04D8C" w:rsidRDefault="003B24B7" w:rsidP="005E4A1E">
      <w:pPr>
        <w:pStyle w:val="Text"/>
        <w:spacing w:before="120" w:after="120"/>
        <w:ind w:firstLine="720"/>
        <w:rPr>
          <w:rFonts w:ascii="GHEA Grapalat" w:hAnsi="GHEA Grapalat" w:cs="Sylfaen"/>
          <w:i/>
          <w:iCs/>
          <w:kern w:val="16"/>
          <w:lang w:val="hy-AM"/>
        </w:rPr>
      </w:pPr>
    </w:p>
    <w:tbl>
      <w:tblPr>
        <w:tblW w:w="12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2"/>
        <w:gridCol w:w="1561"/>
        <w:gridCol w:w="1843"/>
        <w:gridCol w:w="426"/>
        <w:gridCol w:w="425"/>
        <w:gridCol w:w="567"/>
        <w:gridCol w:w="425"/>
        <w:gridCol w:w="425"/>
        <w:gridCol w:w="420"/>
        <w:gridCol w:w="376"/>
        <w:gridCol w:w="425"/>
        <w:gridCol w:w="480"/>
        <w:gridCol w:w="418"/>
        <w:gridCol w:w="433"/>
        <w:gridCol w:w="389"/>
        <w:gridCol w:w="425"/>
        <w:gridCol w:w="425"/>
        <w:gridCol w:w="424"/>
        <w:gridCol w:w="425"/>
        <w:gridCol w:w="425"/>
        <w:gridCol w:w="425"/>
        <w:gridCol w:w="425"/>
        <w:gridCol w:w="426"/>
      </w:tblGrid>
      <w:tr w:rsidR="00E174C2" w:rsidRPr="002B5DD6" w:rsidTr="00921386">
        <w:trPr>
          <w:cantSplit/>
          <w:trHeight w:val="290"/>
          <w:tblHeader/>
        </w:trPr>
        <w:tc>
          <w:tcPr>
            <w:tcW w:w="2093" w:type="dxa"/>
            <w:gridSpan w:val="2"/>
            <w:vMerge w:val="restart"/>
            <w:shd w:val="clear" w:color="auto" w:fill="D9D9D9"/>
          </w:tcPr>
          <w:p w:rsidR="00E174C2" w:rsidRPr="008E13AA" w:rsidRDefault="00E174C2" w:rsidP="00921386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8E13AA">
              <w:rPr>
                <w:rFonts w:ascii="GHEA Grapalat" w:hAnsi="GHEA Grapalat" w:cs="Sylfaen"/>
                <w:sz w:val="16"/>
                <w:szCs w:val="16"/>
              </w:rPr>
              <w:t>Ծրագրային</w:t>
            </w:r>
            <w:proofErr w:type="spellEnd"/>
            <w:r w:rsidRPr="008E13A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8E13AA">
              <w:rPr>
                <w:rFonts w:ascii="GHEA Grapalat" w:hAnsi="GHEA Grapalat" w:cs="Sylfaen"/>
                <w:sz w:val="16"/>
                <w:szCs w:val="16"/>
              </w:rPr>
              <w:t>դասիչը</w:t>
            </w:r>
            <w:proofErr w:type="spellEnd"/>
          </w:p>
        </w:tc>
        <w:tc>
          <w:tcPr>
            <w:tcW w:w="1843" w:type="dxa"/>
            <w:vMerge w:val="restart"/>
            <w:shd w:val="clear" w:color="auto" w:fill="D9D9D9"/>
          </w:tcPr>
          <w:p w:rsidR="00E174C2" w:rsidRPr="008E13AA" w:rsidRDefault="00E174C2" w:rsidP="00921386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8E13AA">
              <w:rPr>
                <w:rFonts w:ascii="GHEA Grapalat" w:hAnsi="GHEA Grapalat" w:cs="Sylfaen"/>
                <w:sz w:val="16"/>
                <w:szCs w:val="16"/>
              </w:rPr>
              <w:t>Ծրագիր</w:t>
            </w:r>
            <w:proofErr w:type="spellEnd"/>
            <w:r w:rsidRPr="008E13AA">
              <w:rPr>
                <w:rFonts w:ascii="GHEA Grapalat" w:hAnsi="GHEA Grapalat" w:cs="Sylfaen"/>
                <w:sz w:val="16"/>
                <w:szCs w:val="16"/>
              </w:rPr>
              <w:t xml:space="preserve"> /</w:t>
            </w:r>
            <w:proofErr w:type="spellStart"/>
            <w:r w:rsidRPr="008E13AA">
              <w:rPr>
                <w:rFonts w:ascii="GHEA Grapalat" w:hAnsi="GHEA Grapalat" w:cs="Sylfaen"/>
                <w:sz w:val="16"/>
                <w:szCs w:val="16"/>
              </w:rPr>
              <w:t>Միջոցառում</w:t>
            </w:r>
            <w:proofErr w:type="spellEnd"/>
          </w:p>
        </w:tc>
        <w:tc>
          <w:tcPr>
            <w:tcW w:w="1843" w:type="dxa"/>
            <w:gridSpan w:val="4"/>
            <w:tcBorders>
              <w:right w:val="single" w:sz="4" w:space="0" w:color="auto"/>
            </w:tcBorders>
            <w:shd w:val="clear" w:color="auto" w:fill="D9D9D9"/>
          </w:tcPr>
          <w:p w:rsidR="00E174C2" w:rsidRPr="00FC7589" w:rsidRDefault="00E174C2" w:rsidP="00921386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E13AA">
              <w:rPr>
                <w:rFonts w:ascii="GHEA Grapalat" w:hAnsi="GHEA Grapalat" w:cs="Sylfaen"/>
                <w:sz w:val="16"/>
                <w:szCs w:val="16"/>
              </w:rPr>
              <w:t>201</w:t>
            </w:r>
            <w:r w:rsidRPr="00BB24AF">
              <w:rPr>
                <w:rFonts w:ascii="GHEA Grapalat" w:hAnsi="GHEA Grapalat" w:cs="Sylfaen"/>
                <w:sz w:val="16"/>
                <w:szCs w:val="16"/>
              </w:rPr>
              <w:t>8</w:t>
            </w:r>
            <w:r w:rsidRPr="00EF5E9E">
              <w:rPr>
                <w:rFonts w:ascii="GHEA Grapalat" w:hAnsi="GHEA Grapalat" w:cs="Sylfaen"/>
                <w:sz w:val="16"/>
                <w:szCs w:val="16"/>
              </w:rPr>
              <w:t xml:space="preserve">թ </w:t>
            </w:r>
            <w:r w:rsidRPr="004D60C2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փաստ. </w:t>
            </w:r>
            <w:r w:rsidRPr="00FC7589">
              <w:rPr>
                <w:rFonts w:ascii="GHEA Grapalat" w:hAnsi="GHEA Grapalat" w:cs="Sylfaen"/>
                <w:sz w:val="16"/>
                <w:szCs w:val="16"/>
              </w:rPr>
              <w:t>(</w:t>
            </w:r>
            <w:proofErr w:type="spellStart"/>
            <w:r w:rsidRPr="00FC7589">
              <w:rPr>
                <w:rFonts w:ascii="GHEA Grapalat" w:hAnsi="GHEA Grapalat" w:cs="Sylfaen"/>
                <w:sz w:val="16"/>
                <w:szCs w:val="16"/>
              </w:rPr>
              <w:t>հազ</w:t>
            </w:r>
            <w:proofErr w:type="spellEnd"/>
            <w:r w:rsidRPr="00FC7589">
              <w:rPr>
                <w:rFonts w:ascii="GHEA Grapalat" w:hAnsi="GHEA Grapalat" w:cs="Sylfaen"/>
                <w:sz w:val="16"/>
                <w:szCs w:val="16"/>
              </w:rPr>
              <w:t xml:space="preserve">. </w:t>
            </w:r>
            <w:proofErr w:type="spellStart"/>
            <w:r w:rsidRPr="00FC7589">
              <w:rPr>
                <w:rFonts w:ascii="GHEA Grapalat" w:hAnsi="GHEA Grapalat" w:cs="Sylfaen"/>
                <w:sz w:val="16"/>
                <w:szCs w:val="16"/>
              </w:rPr>
              <w:t>դրամ</w:t>
            </w:r>
            <w:proofErr w:type="spellEnd"/>
            <w:r w:rsidRPr="00FC7589">
              <w:rPr>
                <w:rFonts w:ascii="GHEA Grapalat" w:hAnsi="GHEA Grapalat" w:cs="Sylfaen"/>
                <w:sz w:val="16"/>
                <w:szCs w:val="16"/>
              </w:rPr>
              <w:t>)</w:t>
            </w:r>
          </w:p>
        </w:tc>
        <w:tc>
          <w:tcPr>
            <w:tcW w:w="1646" w:type="dxa"/>
            <w:gridSpan w:val="4"/>
            <w:tcBorders>
              <w:right w:val="single" w:sz="4" w:space="0" w:color="auto"/>
            </w:tcBorders>
            <w:shd w:val="clear" w:color="auto" w:fill="D9D9D9"/>
          </w:tcPr>
          <w:p w:rsidR="00E174C2" w:rsidRPr="002B5DD6" w:rsidRDefault="00E174C2" w:rsidP="00921386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32594">
              <w:rPr>
                <w:rFonts w:ascii="GHEA Grapalat" w:hAnsi="GHEA Grapalat" w:cs="Sylfaen"/>
                <w:sz w:val="16"/>
                <w:szCs w:val="16"/>
              </w:rPr>
              <w:t>201</w:t>
            </w:r>
            <w:r w:rsidRPr="00F15358">
              <w:rPr>
                <w:rFonts w:ascii="GHEA Grapalat" w:hAnsi="GHEA Grapalat" w:cs="Sylfaen"/>
                <w:sz w:val="16"/>
                <w:szCs w:val="16"/>
              </w:rPr>
              <w:t>9</w:t>
            </w:r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թ </w:t>
            </w:r>
            <w:r w:rsidRPr="002B5DD6">
              <w:rPr>
                <w:rFonts w:ascii="GHEA Grapalat" w:hAnsi="GHEA Grapalat" w:cs="Sylfaen"/>
                <w:sz w:val="16"/>
                <w:szCs w:val="16"/>
                <w:lang w:val="ru-RU"/>
              </w:rPr>
              <w:t>սպասվող</w:t>
            </w:r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(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հազ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.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դրամ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>)</w:t>
            </w:r>
          </w:p>
        </w:tc>
        <w:tc>
          <w:tcPr>
            <w:tcW w:w="1720" w:type="dxa"/>
            <w:gridSpan w:val="4"/>
            <w:tcBorders>
              <w:right w:val="single" w:sz="4" w:space="0" w:color="auto"/>
            </w:tcBorders>
            <w:shd w:val="clear" w:color="auto" w:fill="D9D9D9"/>
          </w:tcPr>
          <w:p w:rsidR="00E174C2" w:rsidRPr="002B5DD6" w:rsidRDefault="00E174C2" w:rsidP="00921386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2020թ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բյուջե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(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հազ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.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դրամ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>)</w:t>
            </w:r>
          </w:p>
        </w:tc>
        <w:tc>
          <w:tcPr>
            <w:tcW w:w="1699" w:type="dxa"/>
            <w:gridSpan w:val="4"/>
            <w:tcBorders>
              <w:right w:val="single" w:sz="4" w:space="0" w:color="auto"/>
            </w:tcBorders>
            <w:shd w:val="clear" w:color="auto" w:fill="D9D9D9"/>
          </w:tcPr>
          <w:p w:rsidR="00E174C2" w:rsidRPr="002B5DD6" w:rsidRDefault="00E174C2" w:rsidP="00921386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2021թ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բյուջե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(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հազ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.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դրամ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>)</w:t>
            </w:r>
          </w:p>
        </w:tc>
        <w:tc>
          <w:tcPr>
            <w:tcW w:w="1701" w:type="dxa"/>
            <w:gridSpan w:val="4"/>
            <w:tcBorders>
              <w:right w:val="single" w:sz="4" w:space="0" w:color="auto"/>
            </w:tcBorders>
            <w:shd w:val="clear" w:color="auto" w:fill="D9D9D9"/>
          </w:tcPr>
          <w:p w:rsidR="00E174C2" w:rsidRPr="002B5DD6" w:rsidRDefault="00E174C2" w:rsidP="00921386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2022 թ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բյուջե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(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հազ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.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դրամ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>)</w:t>
            </w:r>
          </w:p>
        </w:tc>
      </w:tr>
      <w:tr w:rsidR="00E174C2" w:rsidRPr="002B5DD6" w:rsidTr="00E174C2">
        <w:trPr>
          <w:cantSplit/>
          <w:trHeight w:val="1970"/>
          <w:tblHeader/>
        </w:trPr>
        <w:tc>
          <w:tcPr>
            <w:tcW w:w="2093" w:type="dxa"/>
            <w:gridSpan w:val="2"/>
            <w:vMerge/>
            <w:shd w:val="clear" w:color="auto" w:fill="D9D9D9"/>
          </w:tcPr>
          <w:p w:rsidR="00E174C2" w:rsidRPr="002B5DD6" w:rsidRDefault="00E174C2" w:rsidP="00921386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843" w:type="dxa"/>
            <w:vMerge/>
            <w:shd w:val="clear" w:color="auto" w:fill="D9D9D9"/>
          </w:tcPr>
          <w:p w:rsidR="00E174C2" w:rsidRPr="002B5DD6" w:rsidRDefault="00E174C2" w:rsidP="00921386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9D9D9"/>
            <w:textDirection w:val="btLr"/>
          </w:tcPr>
          <w:p w:rsidR="00E174C2" w:rsidRPr="002B5DD6" w:rsidRDefault="00E174C2" w:rsidP="0092138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  <w:proofErr w:type="spellEnd"/>
          </w:p>
          <w:p w:rsidR="00E174C2" w:rsidRPr="002B5DD6" w:rsidRDefault="00E174C2" w:rsidP="0092138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9D9D9"/>
            <w:textDirection w:val="btLr"/>
          </w:tcPr>
          <w:p w:rsidR="00E174C2" w:rsidRPr="008E13AA" w:rsidRDefault="00E174C2" w:rsidP="00921386">
            <w:pPr>
              <w:ind w:left="113" w:right="113"/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 xml:space="preserve">Ք. </w:t>
            </w:r>
            <w:proofErr w:type="spellStart"/>
            <w:r>
              <w:rPr>
                <w:rFonts w:ascii="GHEA Grapalat" w:hAnsi="GHEA Grapalat" w:cs="Sylfaen"/>
                <w:i/>
                <w:sz w:val="16"/>
                <w:szCs w:val="16"/>
              </w:rPr>
              <w:t>Երևան</w:t>
            </w:r>
            <w:proofErr w:type="spellEnd"/>
          </w:p>
        </w:tc>
        <w:tc>
          <w:tcPr>
            <w:tcW w:w="567" w:type="dxa"/>
            <w:shd w:val="clear" w:color="auto" w:fill="D9D9D9"/>
            <w:textDirection w:val="btLr"/>
          </w:tcPr>
          <w:p w:rsidR="00E174C2" w:rsidRPr="008E13AA" w:rsidRDefault="00E174C2" w:rsidP="00921386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 w:rsidRPr="008E13AA">
              <w:rPr>
                <w:rFonts w:ascii="GHEA Grapalat" w:hAnsi="GHEA Grapalat" w:cs="Sylfaen"/>
                <w:i/>
                <w:sz w:val="16"/>
                <w:szCs w:val="16"/>
              </w:rPr>
              <w:t>&lt;</w:t>
            </w:r>
            <w:proofErr w:type="spellStart"/>
            <w:r w:rsidRPr="008E13AA">
              <w:rPr>
                <w:rFonts w:ascii="GHEA Grapalat" w:hAnsi="GHEA Grapalat" w:cs="Sylfaen"/>
                <w:i/>
                <w:sz w:val="16"/>
                <w:szCs w:val="16"/>
              </w:rPr>
              <w:t>Մարզի</w:t>
            </w:r>
            <w:proofErr w:type="spellEnd"/>
            <w:r w:rsidRPr="008E13AA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proofErr w:type="spellStart"/>
            <w:r w:rsidRPr="008E13AA">
              <w:rPr>
                <w:rFonts w:ascii="GHEA Grapalat" w:hAnsi="GHEA Grapalat" w:cs="Sylfaen"/>
                <w:i/>
                <w:sz w:val="16"/>
                <w:szCs w:val="16"/>
              </w:rPr>
              <w:t>անվանումը</w:t>
            </w:r>
            <w:proofErr w:type="spellEnd"/>
            <w:r w:rsidRPr="008E13AA">
              <w:rPr>
                <w:rFonts w:ascii="GHEA Grapalat" w:hAnsi="GHEA Grapalat" w:cs="Sylfaen"/>
                <w:i/>
                <w:sz w:val="16"/>
                <w:szCs w:val="16"/>
              </w:rPr>
              <w:t>&gt;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E174C2" w:rsidRPr="00BB24AF" w:rsidRDefault="00E174C2" w:rsidP="00921386">
            <w:pPr>
              <w:ind w:left="113" w:right="113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BB24AF">
              <w:rPr>
                <w:rFonts w:ascii="GHEA Grapalat" w:hAnsi="GHEA Grapalat" w:cs="Sylfaen"/>
                <w:i/>
                <w:sz w:val="16"/>
                <w:szCs w:val="16"/>
              </w:rPr>
              <w:t>…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E174C2" w:rsidRPr="00EF5E9E" w:rsidRDefault="00E174C2" w:rsidP="00921386">
            <w:pPr>
              <w:ind w:left="113" w:right="113"/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proofErr w:type="spellStart"/>
            <w:r w:rsidRPr="00EF5E9E">
              <w:rPr>
                <w:rFonts w:ascii="GHEA Grapalat" w:hAnsi="GHEA Grapalat" w:cs="Sylfaen"/>
                <w:i/>
                <w:sz w:val="16"/>
                <w:szCs w:val="16"/>
              </w:rPr>
              <w:t>Ընդամենը</w:t>
            </w:r>
            <w:proofErr w:type="spellEnd"/>
          </w:p>
          <w:p w:rsidR="00E174C2" w:rsidRPr="004D60C2" w:rsidRDefault="00E174C2" w:rsidP="00921386">
            <w:pPr>
              <w:ind w:left="113" w:right="113"/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420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E174C2" w:rsidRPr="008E13AA" w:rsidRDefault="00E174C2" w:rsidP="00921386">
            <w:pPr>
              <w:ind w:left="113" w:right="113"/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 xml:space="preserve">Ք. </w:t>
            </w:r>
            <w:proofErr w:type="spellStart"/>
            <w:r>
              <w:rPr>
                <w:rFonts w:ascii="GHEA Grapalat" w:hAnsi="GHEA Grapalat" w:cs="Sylfaen"/>
                <w:i/>
                <w:sz w:val="16"/>
                <w:szCs w:val="16"/>
              </w:rPr>
              <w:t>Երևան</w:t>
            </w:r>
            <w:proofErr w:type="spellEnd"/>
          </w:p>
        </w:tc>
        <w:tc>
          <w:tcPr>
            <w:tcW w:w="376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E174C2" w:rsidRPr="00532594" w:rsidRDefault="00E174C2" w:rsidP="00921386">
            <w:pPr>
              <w:ind w:left="113" w:right="113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532594">
              <w:rPr>
                <w:rFonts w:ascii="GHEA Grapalat" w:hAnsi="GHEA Grapalat" w:cs="Sylfaen"/>
                <w:i/>
                <w:sz w:val="16"/>
                <w:szCs w:val="16"/>
              </w:rPr>
              <w:t>&lt;</w:t>
            </w:r>
            <w:proofErr w:type="spellStart"/>
            <w:r w:rsidRPr="00532594">
              <w:rPr>
                <w:rFonts w:ascii="GHEA Grapalat" w:hAnsi="GHEA Grapalat" w:cs="Sylfaen"/>
                <w:i/>
                <w:sz w:val="16"/>
                <w:szCs w:val="16"/>
              </w:rPr>
              <w:t>Մարզի</w:t>
            </w:r>
            <w:proofErr w:type="spellEnd"/>
            <w:r w:rsidRPr="00532594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proofErr w:type="spellStart"/>
            <w:r w:rsidRPr="00532594">
              <w:rPr>
                <w:rFonts w:ascii="GHEA Grapalat" w:hAnsi="GHEA Grapalat" w:cs="Sylfaen"/>
                <w:i/>
                <w:sz w:val="16"/>
                <w:szCs w:val="16"/>
              </w:rPr>
              <w:t>անվանումը</w:t>
            </w:r>
            <w:proofErr w:type="spellEnd"/>
            <w:r w:rsidRPr="00532594">
              <w:rPr>
                <w:rFonts w:ascii="GHEA Grapalat" w:hAnsi="GHEA Grapalat" w:cs="Sylfaen"/>
                <w:i/>
                <w:sz w:val="16"/>
                <w:szCs w:val="16"/>
              </w:rPr>
              <w:t>&gt;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E174C2" w:rsidRPr="00F15358" w:rsidRDefault="00E174C2" w:rsidP="00921386">
            <w:pPr>
              <w:ind w:left="113" w:right="113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F15358">
              <w:rPr>
                <w:rFonts w:ascii="GHEA Grapalat" w:hAnsi="GHEA Grapalat" w:cs="Sylfaen"/>
                <w:i/>
                <w:sz w:val="16"/>
                <w:szCs w:val="16"/>
              </w:rPr>
              <w:t>…</w:t>
            </w:r>
          </w:p>
        </w:tc>
        <w:tc>
          <w:tcPr>
            <w:tcW w:w="480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E174C2" w:rsidRPr="002B5DD6" w:rsidRDefault="00E174C2" w:rsidP="00921386">
            <w:pPr>
              <w:ind w:left="113" w:right="113"/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i/>
                <w:sz w:val="16"/>
                <w:szCs w:val="16"/>
              </w:rPr>
              <w:t>Ընդամենը</w:t>
            </w:r>
            <w:proofErr w:type="spellEnd"/>
          </w:p>
          <w:p w:rsidR="00E174C2" w:rsidRPr="002B5DD6" w:rsidRDefault="00E174C2" w:rsidP="00921386">
            <w:pPr>
              <w:ind w:left="113" w:right="113"/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418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E174C2" w:rsidRPr="008E13AA" w:rsidRDefault="00E174C2" w:rsidP="00921386">
            <w:pPr>
              <w:ind w:left="113" w:right="113"/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 xml:space="preserve">Ք. </w:t>
            </w:r>
            <w:proofErr w:type="spellStart"/>
            <w:r>
              <w:rPr>
                <w:rFonts w:ascii="GHEA Grapalat" w:hAnsi="GHEA Grapalat" w:cs="Sylfaen"/>
                <w:i/>
                <w:sz w:val="16"/>
                <w:szCs w:val="16"/>
              </w:rPr>
              <w:t>Երևան</w:t>
            </w:r>
            <w:proofErr w:type="spellEnd"/>
          </w:p>
        </w:tc>
        <w:tc>
          <w:tcPr>
            <w:tcW w:w="433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E174C2" w:rsidRPr="002B5DD6" w:rsidRDefault="00E174C2" w:rsidP="00921386">
            <w:pPr>
              <w:ind w:left="113" w:right="113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i/>
                <w:sz w:val="16"/>
                <w:szCs w:val="16"/>
              </w:rPr>
              <w:t>&lt;</w:t>
            </w:r>
            <w:proofErr w:type="spellStart"/>
            <w:r w:rsidRPr="002B5DD6">
              <w:rPr>
                <w:rFonts w:ascii="GHEA Grapalat" w:hAnsi="GHEA Grapalat" w:cs="Sylfaen"/>
                <w:i/>
                <w:sz w:val="16"/>
                <w:szCs w:val="16"/>
              </w:rPr>
              <w:t>Մարզի</w:t>
            </w:r>
            <w:proofErr w:type="spellEnd"/>
            <w:r w:rsidRPr="002B5DD6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Sylfaen"/>
                <w:i/>
                <w:sz w:val="16"/>
                <w:szCs w:val="16"/>
              </w:rPr>
              <w:t>անվանումը</w:t>
            </w:r>
            <w:proofErr w:type="spellEnd"/>
            <w:r w:rsidRPr="002B5DD6">
              <w:rPr>
                <w:rFonts w:ascii="GHEA Grapalat" w:hAnsi="GHEA Grapalat" w:cs="Sylfaen"/>
                <w:i/>
                <w:sz w:val="16"/>
                <w:szCs w:val="16"/>
              </w:rPr>
              <w:t>&gt;</w:t>
            </w:r>
          </w:p>
        </w:tc>
        <w:tc>
          <w:tcPr>
            <w:tcW w:w="389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E174C2" w:rsidRPr="002B5DD6" w:rsidRDefault="00E174C2" w:rsidP="00921386">
            <w:pPr>
              <w:ind w:left="113" w:right="113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i/>
                <w:sz w:val="16"/>
                <w:szCs w:val="16"/>
              </w:rPr>
              <w:t>…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D9D9D9"/>
            <w:textDirection w:val="btLr"/>
          </w:tcPr>
          <w:p w:rsidR="00E174C2" w:rsidRPr="002B5DD6" w:rsidRDefault="00E174C2" w:rsidP="00921386">
            <w:pPr>
              <w:ind w:left="113" w:right="113"/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i/>
                <w:sz w:val="16"/>
                <w:szCs w:val="16"/>
              </w:rPr>
              <w:t>Ընդամենը</w:t>
            </w:r>
            <w:proofErr w:type="spellEnd"/>
          </w:p>
          <w:p w:rsidR="00E174C2" w:rsidRPr="002B5DD6" w:rsidRDefault="00E174C2" w:rsidP="00921386">
            <w:pPr>
              <w:ind w:left="113" w:right="113"/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9D9D9"/>
            <w:textDirection w:val="btLr"/>
          </w:tcPr>
          <w:p w:rsidR="00E174C2" w:rsidRPr="008E13AA" w:rsidRDefault="00E174C2" w:rsidP="00921386">
            <w:pPr>
              <w:ind w:left="113" w:right="113"/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 xml:space="preserve">Ք. </w:t>
            </w:r>
            <w:proofErr w:type="spellStart"/>
            <w:r>
              <w:rPr>
                <w:rFonts w:ascii="GHEA Grapalat" w:hAnsi="GHEA Grapalat" w:cs="Sylfaen"/>
                <w:i/>
                <w:sz w:val="16"/>
                <w:szCs w:val="16"/>
              </w:rPr>
              <w:t>Երևան</w:t>
            </w:r>
            <w:proofErr w:type="spellEnd"/>
          </w:p>
        </w:tc>
        <w:tc>
          <w:tcPr>
            <w:tcW w:w="424" w:type="dxa"/>
            <w:shd w:val="clear" w:color="auto" w:fill="D9D9D9"/>
            <w:textDirection w:val="btLr"/>
          </w:tcPr>
          <w:p w:rsidR="00E174C2" w:rsidRPr="002B5DD6" w:rsidRDefault="00E174C2" w:rsidP="00921386">
            <w:pPr>
              <w:ind w:left="113" w:right="113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i/>
                <w:sz w:val="16"/>
                <w:szCs w:val="16"/>
              </w:rPr>
              <w:t>&lt;</w:t>
            </w:r>
            <w:proofErr w:type="spellStart"/>
            <w:r w:rsidRPr="002B5DD6">
              <w:rPr>
                <w:rFonts w:ascii="GHEA Grapalat" w:hAnsi="GHEA Grapalat" w:cs="Sylfaen"/>
                <w:i/>
                <w:sz w:val="16"/>
                <w:szCs w:val="16"/>
              </w:rPr>
              <w:t>Մարզի</w:t>
            </w:r>
            <w:proofErr w:type="spellEnd"/>
            <w:r w:rsidRPr="002B5DD6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Sylfaen"/>
                <w:i/>
                <w:sz w:val="16"/>
                <w:szCs w:val="16"/>
              </w:rPr>
              <w:t>անվանումը</w:t>
            </w:r>
            <w:proofErr w:type="spellEnd"/>
            <w:r w:rsidRPr="002B5DD6">
              <w:rPr>
                <w:rFonts w:ascii="GHEA Grapalat" w:hAnsi="GHEA Grapalat" w:cs="Sylfaen"/>
                <w:i/>
                <w:sz w:val="16"/>
                <w:szCs w:val="16"/>
              </w:rPr>
              <w:t>&gt;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E174C2" w:rsidRPr="002B5DD6" w:rsidRDefault="00E174C2" w:rsidP="00921386">
            <w:pPr>
              <w:ind w:left="113" w:right="113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i/>
                <w:sz w:val="16"/>
                <w:szCs w:val="16"/>
              </w:rPr>
              <w:t>…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E174C2" w:rsidRPr="002B5DD6" w:rsidRDefault="00E174C2" w:rsidP="00921386">
            <w:pPr>
              <w:ind w:left="113" w:right="113"/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i/>
                <w:sz w:val="16"/>
                <w:szCs w:val="16"/>
              </w:rPr>
              <w:t>Ընդամենը</w:t>
            </w:r>
            <w:proofErr w:type="spellEnd"/>
          </w:p>
          <w:p w:rsidR="00E174C2" w:rsidRPr="002B5DD6" w:rsidDel="00412D1A" w:rsidRDefault="00E174C2" w:rsidP="00921386">
            <w:pPr>
              <w:ind w:left="113" w:right="113"/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E174C2" w:rsidRPr="008E13AA" w:rsidRDefault="00E174C2" w:rsidP="00921386">
            <w:pPr>
              <w:ind w:left="113" w:right="113"/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 xml:space="preserve">Ք. </w:t>
            </w:r>
            <w:proofErr w:type="spellStart"/>
            <w:r>
              <w:rPr>
                <w:rFonts w:ascii="GHEA Grapalat" w:hAnsi="GHEA Grapalat" w:cs="Sylfaen"/>
                <w:i/>
                <w:sz w:val="16"/>
                <w:szCs w:val="16"/>
              </w:rPr>
              <w:t>Երևան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E174C2" w:rsidRPr="002B5DD6" w:rsidRDefault="00E174C2" w:rsidP="00921386">
            <w:pPr>
              <w:ind w:left="113" w:right="113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i/>
                <w:sz w:val="16"/>
                <w:szCs w:val="16"/>
              </w:rPr>
              <w:t>&lt;</w:t>
            </w:r>
            <w:proofErr w:type="spellStart"/>
            <w:r w:rsidRPr="002B5DD6">
              <w:rPr>
                <w:rFonts w:ascii="GHEA Grapalat" w:hAnsi="GHEA Grapalat" w:cs="Sylfaen"/>
                <w:i/>
                <w:sz w:val="16"/>
                <w:szCs w:val="16"/>
              </w:rPr>
              <w:t>Մարզի</w:t>
            </w:r>
            <w:proofErr w:type="spellEnd"/>
            <w:r w:rsidRPr="002B5DD6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Sylfaen"/>
                <w:i/>
                <w:sz w:val="16"/>
                <w:szCs w:val="16"/>
              </w:rPr>
              <w:t>անվանումը</w:t>
            </w:r>
            <w:proofErr w:type="spellEnd"/>
            <w:r w:rsidRPr="002B5DD6">
              <w:rPr>
                <w:rFonts w:ascii="GHEA Grapalat" w:hAnsi="GHEA Grapalat" w:cs="Sylfaen"/>
                <w:i/>
                <w:sz w:val="16"/>
                <w:szCs w:val="16"/>
              </w:rPr>
              <w:t>&gt;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E174C2" w:rsidRPr="002B5DD6" w:rsidRDefault="00E174C2" w:rsidP="00921386">
            <w:pPr>
              <w:ind w:left="113" w:right="113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i/>
                <w:sz w:val="16"/>
                <w:szCs w:val="16"/>
              </w:rPr>
              <w:t>…</w:t>
            </w:r>
          </w:p>
        </w:tc>
      </w:tr>
      <w:tr w:rsidR="00E174C2" w:rsidRPr="002B5DD6" w:rsidTr="00E174C2">
        <w:trPr>
          <w:cantSplit/>
          <w:trHeight w:val="1134"/>
        </w:trPr>
        <w:tc>
          <w:tcPr>
            <w:tcW w:w="2093" w:type="dxa"/>
            <w:gridSpan w:val="2"/>
          </w:tcPr>
          <w:p w:rsidR="00E174C2" w:rsidRPr="002B5DD6" w:rsidRDefault="00E174C2" w:rsidP="00921386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1064</w:t>
            </w:r>
          </w:p>
        </w:tc>
        <w:tc>
          <w:tcPr>
            <w:tcW w:w="1843" w:type="dxa"/>
          </w:tcPr>
          <w:p w:rsidR="00E174C2" w:rsidRPr="002B5DD6" w:rsidRDefault="00E174C2" w:rsidP="00921386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proofErr w:type="spellStart"/>
            <w:r w:rsidRPr="00E174C2">
              <w:rPr>
                <w:rFonts w:ascii="GHEA Grapalat" w:hAnsi="GHEA Grapalat" w:cs="Sylfaen"/>
                <w:i/>
                <w:sz w:val="16"/>
                <w:szCs w:val="16"/>
              </w:rPr>
              <w:t>հանրային</w:t>
            </w:r>
            <w:proofErr w:type="spellEnd"/>
            <w:r w:rsidRPr="00E174C2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proofErr w:type="spellStart"/>
            <w:r w:rsidRPr="00E174C2">
              <w:rPr>
                <w:rFonts w:ascii="GHEA Grapalat" w:hAnsi="GHEA Grapalat" w:cs="Sylfaen"/>
                <w:i/>
                <w:sz w:val="16"/>
                <w:szCs w:val="16"/>
              </w:rPr>
              <w:t>ծառայությունների</w:t>
            </w:r>
            <w:proofErr w:type="spellEnd"/>
            <w:r w:rsidRPr="00E174C2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proofErr w:type="spellStart"/>
            <w:r w:rsidRPr="00E174C2">
              <w:rPr>
                <w:rFonts w:ascii="GHEA Grapalat" w:hAnsi="GHEA Grapalat" w:cs="Sylfaen"/>
                <w:i/>
                <w:sz w:val="16"/>
                <w:szCs w:val="16"/>
              </w:rPr>
              <w:t>ոլորտի</w:t>
            </w:r>
            <w:proofErr w:type="spellEnd"/>
            <w:r w:rsidRPr="00E174C2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proofErr w:type="spellStart"/>
            <w:r w:rsidRPr="00E174C2">
              <w:rPr>
                <w:rFonts w:ascii="GHEA Grapalat" w:hAnsi="GHEA Grapalat" w:cs="Sylfaen"/>
                <w:i/>
                <w:sz w:val="16"/>
                <w:szCs w:val="16"/>
              </w:rPr>
              <w:t>կարգավորում</w:t>
            </w:r>
            <w:proofErr w:type="spellEnd"/>
          </w:p>
        </w:tc>
        <w:tc>
          <w:tcPr>
            <w:tcW w:w="426" w:type="dxa"/>
            <w:textDirection w:val="btLr"/>
          </w:tcPr>
          <w:p w:rsidR="00E174C2" w:rsidRPr="002B5DD6" w:rsidRDefault="00E174C2" w:rsidP="00E174C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770000.5</w:t>
            </w:r>
          </w:p>
        </w:tc>
        <w:tc>
          <w:tcPr>
            <w:tcW w:w="425" w:type="dxa"/>
            <w:textDirection w:val="btLr"/>
          </w:tcPr>
          <w:p w:rsidR="00E174C2" w:rsidRPr="002B5DD6" w:rsidRDefault="00E174C2" w:rsidP="00921386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E174C2" w:rsidRPr="002B5DD6" w:rsidRDefault="00E174C2" w:rsidP="00E174C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</w:tcPr>
          <w:p w:rsidR="00E174C2" w:rsidRPr="002B5DD6" w:rsidRDefault="00E174C2" w:rsidP="00E174C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174C2" w:rsidRPr="002B5DD6" w:rsidRDefault="00E174C2" w:rsidP="00E174C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791245.8</w:t>
            </w: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174C2" w:rsidRPr="002B5DD6" w:rsidRDefault="00E174C2" w:rsidP="00921386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174C2" w:rsidRPr="002B5DD6" w:rsidRDefault="00E174C2" w:rsidP="00E174C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174C2" w:rsidRPr="002B5DD6" w:rsidRDefault="00E174C2" w:rsidP="00E174C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174C2" w:rsidRPr="002B5DD6" w:rsidRDefault="00564735" w:rsidP="00E174C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799182.2</w:t>
            </w: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174C2" w:rsidRPr="002B5DD6" w:rsidRDefault="00E174C2" w:rsidP="00921386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33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174C2" w:rsidRPr="002B5DD6" w:rsidRDefault="00E174C2" w:rsidP="00E174C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89" w:type="dxa"/>
            <w:tcBorders>
              <w:left w:val="single" w:sz="4" w:space="0" w:color="auto"/>
            </w:tcBorders>
            <w:textDirection w:val="btLr"/>
          </w:tcPr>
          <w:p w:rsidR="00E174C2" w:rsidRPr="002B5DD6" w:rsidRDefault="00E174C2" w:rsidP="00E174C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extDirection w:val="btLr"/>
          </w:tcPr>
          <w:p w:rsidR="00E174C2" w:rsidRPr="002B5DD6" w:rsidRDefault="00564735" w:rsidP="00E174C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820995.2</w:t>
            </w:r>
          </w:p>
        </w:tc>
        <w:tc>
          <w:tcPr>
            <w:tcW w:w="425" w:type="dxa"/>
            <w:textDirection w:val="btLr"/>
          </w:tcPr>
          <w:p w:rsidR="00E174C2" w:rsidRPr="002B5DD6" w:rsidRDefault="00E174C2" w:rsidP="00E174C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4" w:type="dxa"/>
            <w:textDirection w:val="btLr"/>
          </w:tcPr>
          <w:p w:rsidR="00E174C2" w:rsidRPr="002B5DD6" w:rsidRDefault="00E174C2" w:rsidP="00E174C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</w:tcPr>
          <w:p w:rsidR="00E174C2" w:rsidRPr="002B5DD6" w:rsidRDefault="00E174C2" w:rsidP="00E174C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174C2" w:rsidRPr="002B5DD6" w:rsidRDefault="00564735" w:rsidP="00E174C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833107.7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174C2" w:rsidRPr="002B5DD6" w:rsidRDefault="00E174C2" w:rsidP="00921386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174C2" w:rsidRPr="002B5DD6" w:rsidRDefault="00E174C2" w:rsidP="00E174C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74C2" w:rsidRPr="002B5DD6" w:rsidRDefault="00E174C2" w:rsidP="0092138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E174C2" w:rsidRPr="002B5DD6" w:rsidTr="00E174C2">
        <w:trPr>
          <w:cantSplit/>
          <w:trHeight w:val="1134"/>
        </w:trPr>
        <w:tc>
          <w:tcPr>
            <w:tcW w:w="532" w:type="dxa"/>
            <w:vMerge w:val="restart"/>
          </w:tcPr>
          <w:p w:rsidR="00E174C2" w:rsidRPr="002B5DD6" w:rsidRDefault="00E174C2" w:rsidP="0092138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61" w:type="dxa"/>
          </w:tcPr>
          <w:p w:rsidR="00E174C2" w:rsidRPr="002B5DD6" w:rsidRDefault="00E174C2" w:rsidP="00921386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11001</w:t>
            </w:r>
          </w:p>
        </w:tc>
        <w:tc>
          <w:tcPr>
            <w:tcW w:w="1843" w:type="dxa"/>
          </w:tcPr>
          <w:p w:rsidR="00E174C2" w:rsidRPr="002B5DD6" w:rsidRDefault="00E174C2" w:rsidP="00921386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proofErr w:type="spellStart"/>
            <w:r w:rsidRPr="00E174C2">
              <w:rPr>
                <w:rFonts w:ascii="GHEA Grapalat" w:hAnsi="GHEA Grapalat" w:cs="Sylfaen"/>
                <w:i/>
                <w:sz w:val="16"/>
                <w:szCs w:val="16"/>
              </w:rPr>
              <w:t>հանրային</w:t>
            </w:r>
            <w:proofErr w:type="spellEnd"/>
            <w:r w:rsidRPr="00E174C2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proofErr w:type="spellStart"/>
            <w:r w:rsidRPr="00E174C2">
              <w:rPr>
                <w:rFonts w:ascii="GHEA Grapalat" w:hAnsi="GHEA Grapalat" w:cs="Sylfaen"/>
                <w:i/>
                <w:sz w:val="16"/>
                <w:szCs w:val="16"/>
              </w:rPr>
              <w:t>ծառայությունների</w:t>
            </w:r>
            <w:proofErr w:type="spellEnd"/>
            <w:r w:rsidRPr="00E174C2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proofErr w:type="spellStart"/>
            <w:r w:rsidRPr="00E174C2">
              <w:rPr>
                <w:rFonts w:ascii="GHEA Grapalat" w:hAnsi="GHEA Grapalat" w:cs="Sylfaen"/>
                <w:i/>
                <w:sz w:val="16"/>
                <w:szCs w:val="16"/>
              </w:rPr>
              <w:t>ոլորտում</w:t>
            </w:r>
            <w:proofErr w:type="spellEnd"/>
            <w:r w:rsidRPr="00E174C2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proofErr w:type="spellStart"/>
            <w:r w:rsidRPr="00E174C2">
              <w:rPr>
                <w:rFonts w:ascii="GHEA Grapalat" w:hAnsi="GHEA Grapalat" w:cs="Sylfaen"/>
                <w:i/>
                <w:sz w:val="16"/>
                <w:szCs w:val="16"/>
              </w:rPr>
              <w:t>կարգավորման</w:t>
            </w:r>
            <w:proofErr w:type="spellEnd"/>
            <w:r w:rsidRPr="00E174C2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proofErr w:type="spellStart"/>
            <w:r w:rsidRPr="00E174C2">
              <w:rPr>
                <w:rFonts w:ascii="GHEA Grapalat" w:hAnsi="GHEA Grapalat" w:cs="Sylfaen"/>
                <w:i/>
                <w:sz w:val="16"/>
                <w:szCs w:val="16"/>
              </w:rPr>
              <w:t>իրականացում</w:t>
            </w:r>
            <w:proofErr w:type="spellEnd"/>
          </w:p>
        </w:tc>
        <w:tc>
          <w:tcPr>
            <w:tcW w:w="426" w:type="dxa"/>
            <w:textDirection w:val="btLr"/>
          </w:tcPr>
          <w:p w:rsidR="00E174C2" w:rsidRPr="002B5DD6" w:rsidRDefault="00E174C2" w:rsidP="00921386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755935.7</w:t>
            </w:r>
          </w:p>
        </w:tc>
        <w:tc>
          <w:tcPr>
            <w:tcW w:w="425" w:type="dxa"/>
            <w:textDirection w:val="btLr"/>
          </w:tcPr>
          <w:p w:rsidR="00E174C2" w:rsidRPr="002B5DD6" w:rsidRDefault="00E174C2" w:rsidP="00921386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E174C2" w:rsidRPr="002B5DD6" w:rsidRDefault="00E174C2" w:rsidP="00E174C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</w:tcPr>
          <w:p w:rsidR="00E174C2" w:rsidRPr="002B5DD6" w:rsidRDefault="00E174C2" w:rsidP="00E174C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174C2" w:rsidRPr="002B5DD6" w:rsidRDefault="00E174C2" w:rsidP="00921386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777487.0</w:t>
            </w: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174C2" w:rsidRPr="002B5DD6" w:rsidRDefault="00E174C2" w:rsidP="00921386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174C2" w:rsidRPr="002B5DD6" w:rsidRDefault="00E174C2" w:rsidP="00E174C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174C2" w:rsidRPr="002B5DD6" w:rsidRDefault="00E174C2" w:rsidP="00E174C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174C2" w:rsidRPr="002B5DD6" w:rsidRDefault="00564735" w:rsidP="00921386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795561.8</w:t>
            </w: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174C2" w:rsidRPr="002B5DD6" w:rsidRDefault="00E174C2" w:rsidP="00921386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33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174C2" w:rsidRPr="002B5DD6" w:rsidRDefault="00E174C2" w:rsidP="00E174C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89" w:type="dxa"/>
            <w:tcBorders>
              <w:left w:val="single" w:sz="4" w:space="0" w:color="auto"/>
            </w:tcBorders>
            <w:textDirection w:val="btLr"/>
          </w:tcPr>
          <w:p w:rsidR="00E174C2" w:rsidRPr="002B5DD6" w:rsidRDefault="00E174C2" w:rsidP="00E174C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extDirection w:val="btLr"/>
          </w:tcPr>
          <w:p w:rsidR="00E174C2" w:rsidRPr="002B5DD6" w:rsidRDefault="00564735" w:rsidP="00E174C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807495.2</w:t>
            </w:r>
          </w:p>
        </w:tc>
        <w:tc>
          <w:tcPr>
            <w:tcW w:w="425" w:type="dxa"/>
            <w:textDirection w:val="btLr"/>
          </w:tcPr>
          <w:p w:rsidR="00E174C2" w:rsidRPr="002B5DD6" w:rsidRDefault="00E174C2" w:rsidP="00921386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4" w:type="dxa"/>
            <w:textDirection w:val="btLr"/>
          </w:tcPr>
          <w:p w:rsidR="00E174C2" w:rsidRPr="002B5DD6" w:rsidRDefault="00E174C2" w:rsidP="00E174C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</w:tcPr>
          <w:p w:rsidR="00E174C2" w:rsidRPr="002B5DD6" w:rsidRDefault="00E174C2" w:rsidP="00E174C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174C2" w:rsidRPr="002B5DD6" w:rsidRDefault="00564735" w:rsidP="00921386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819607.7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174C2" w:rsidRPr="002B5DD6" w:rsidRDefault="00E174C2" w:rsidP="00921386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174C2" w:rsidRPr="002B5DD6" w:rsidRDefault="00E174C2" w:rsidP="00E174C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74C2" w:rsidRPr="002B5DD6" w:rsidRDefault="00E174C2" w:rsidP="0092138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E174C2" w:rsidRPr="002B5DD6" w:rsidTr="00E174C2">
        <w:trPr>
          <w:cantSplit/>
          <w:trHeight w:val="1134"/>
        </w:trPr>
        <w:tc>
          <w:tcPr>
            <w:tcW w:w="532" w:type="dxa"/>
            <w:vMerge/>
          </w:tcPr>
          <w:p w:rsidR="00E174C2" w:rsidRPr="002B5DD6" w:rsidRDefault="00E174C2" w:rsidP="0092138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61" w:type="dxa"/>
          </w:tcPr>
          <w:p w:rsidR="00E174C2" w:rsidRPr="002B5DD6" w:rsidRDefault="00E174C2" w:rsidP="00921386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31001</w:t>
            </w:r>
          </w:p>
        </w:tc>
        <w:tc>
          <w:tcPr>
            <w:tcW w:w="1843" w:type="dxa"/>
          </w:tcPr>
          <w:p w:rsidR="00E174C2" w:rsidRPr="002B5DD6" w:rsidRDefault="00E174C2" w:rsidP="00921386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proofErr w:type="spellStart"/>
            <w:r w:rsidRPr="00E174C2">
              <w:rPr>
                <w:rFonts w:ascii="GHEA Grapalat" w:hAnsi="GHEA Grapalat" w:cs="Sylfaen"/>
                <w:i/>
                <w:sz w:val="16"/>
                <w:szCs w:val="16"/>
              </w:rPr>
              <w:t>հանրային</w:t>
            </w:r>
            <w:proofErr w:type="spellEnd"/>
            <w:r w:rsidRPr="00E174C2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proofErr w:type="spellStart"/>
            <w:r w:rsidRPr="00E174C2">
              <w:rPr>
                <w:rFonts w:ascii="GHEA Grapalat" w:hAnsi="GHEA Grapalat" w:cs="Sylfaen"/>
                <w:i/>
                <w:sz w:val="16"/>
                <w:szCs w:val="16"/>
              </w:rPr>
              <w:t>ծառայությունները</w:t>
            </w:r>
            <w:proofErr w:type="spellEnd"/>
            <w:r w:rsidRPr="00E174C2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proofErr w:type="spellStart"/>
            <w:r w:rsidRPr="00E174C2">
              <w:rPr>
                <w:rFonts w:ascii="GHEA Grapalat" w:hAnsi="GHEA Grapalat" w:cs="Sylfaen"/>
                <w:i/>
                <w:sz w:val="16"/>
                <w:szCs w:val="16"/>
              </w:rPr>
              <w:t>կարգավորող</w:t>
            </w:r>
            <w:proofErr w:type="spellEnd"/>
            <w:r w:rsidRPr="00E174C2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proofErr w:type="spellStart"/>
            <w:r w:rsidRPr="00E174C2">
              <w:rPr>
                <w:rFonts w:ascii="GHEA Grapalat" w:hAnsi="GHEA Grapalat" w:cs="Sylfaen"/>
                <w:i/>
                <w:sz w:val="16"/>
                <w:szCs w:val="16"/>
              </w:rPr>
              <w:t>հանձնաժողովի</w:t>
            </w:r>
            <w:proofErr w:type="spellEnd"/>
            <w:r w:rsidRPr="00E174C2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proofErr w:type="spellStart"/>
            <w:r w:rsidRPr="00E174C2">
              <w:rPr>
                <w:rFonts w:ascii="GHEA Grapalat" w:hAnsi="GHEA Grapalat" w:cs="Sylfaen"/>
                <w:i/>
                <w:sz w:val="16"/>
                <w:szCs w:val="16"/>
              </w:rPr>
              <w:t>տեխնիկական</w:t>
            </w:r>
            <w:proofErr w:type="spellEnd"/>
            <w:r w:rsidRPr="00E174C2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proofErr w:type="spellStart"/>
            <w:r w:rsidRPr="00E174C2">
              <w:rPr>
                <w:rFonts w:ascii="GHEA Grapalat" w:hAnsi="GHEA Grapalat" w:cs="Sylfaen"/>
                <w:i/>
                <w:sz w:val="16"/>
                <w:szCs w:val="16"/>
              </w:rPr>
              <w:t>հագեցվածության</w:t>
            </w:r>
            <w:proofErr w:type="spellEnd"/>
            <w:r w:rsidRPr="00E174C2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proofErr w:type="spellStart"/>
            <w:r w:rsidRPr="00E174C2">
              <w:rPr>
                <w:rFonts w:ascii="GHEA Grapalat" w:hAnsi="GHEA Grapalat" w:cs="Sylfaen"/>
                <w:i/>
                <w:sz w:val="16"/>
                <w:szCs w:val="16"/>
              </w:rPr>
              <w:t>բարելավում</w:t>
            </w:r>
            <w:proofErr w:type="spellEnd"/>
          </w:p>
        </w:tc>
        <w:tc>
          <w:tcPr>
            <w:tcW w:w="426" w:type="dxa"/>
            <w:textDirection w:val="btLr"/>
          </w:tcPr>
          <w:p w:rsidR="00E174C2" w:rsidRPr="002B5DD6" w:rsidRDefault="00E174C2" w:rsidP="00921386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14064.8</w:t>
            </w:r>
          </w:p>
        </w:tc>
        <w:tc>
          <w:tcPr>
            <w:tcW w:w="425" w:type="dxa"/>
            <w:textDirection w:val="btLr"/>
          </w:tcPr>
          <w:p w:rsidR="00E174C2" w:rsidRPr="002B5DD6" w:rsidRDefault="00E174C2" w:rsidP="00921386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E174C2" w:rsidRPr="002B5DD6" w:rsidRDefault="00E174C2" w:rsidP="00E174C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</w:tcPr>
          <w:p w:rsidR="00E174C2" w:rsidRPr="002B5DD6" w:rsidRDefault="00E174C2" w:rsidP="00E174C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174C2" w:rsidRPr="002B5DD6" w:rsidRDefault="00E174C2" w:rsidP="00921386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13758.8</w:t>
            </w: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174C2" w:rsidRPr="002B5DD6" w:rsidRDefault="00E174C2" w:rsidP="00921386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174C2" w:rsidRPr="002B5DD6" w:rsidRDefault="00E174C2" w:rsidP="00E174C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174C2" w:rsidRPr="002B5DD6" w:rsidRDefault="00E174C2" w:rsidP="00E174C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174C2" w:rsidRPr="002B5DD6" w:rsidRDefault="00E174C2" w:rsidP="00921386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3620.4</w:t>
            </w: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174C2" w:rsidRPr="002B5DD6" w:rsidRDefault="00E174C2" w:rsidP="00921386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33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174C2" w:rsidRPr="002B5DD6" w:rsidRDefault="00E174C2" w:rsidP="00E174C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89" w:type="dxa"/>
            <w:tcBorders>
              <w:left w:val="single" w:sz="4" w:space="0" w:color="auto"/>
            </w:tcBorders>
            <w:textDirection w:val="btLr"/>
          </w:tcPr>
          <w:p w:rsidR="00E174C2" w:rsidRPr="002B5DD6" w:rsidRDefault="00E174C2" w:rsidP="00E174C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extDirection w:val="btLr"/>
          </w:tcPr>
          <w:p w:rsidR="00E174C2" w:rsidRPr="002B5DD6" w:rsidRDefault="00E174C2" w:rsidP="00E174C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13500.0</w:t>
            </w:r>
          </w:p>
        </w:tc>
        <w:tc>
          <w:tcPr>
            <w:tcW w:w="425" w:type="dxa"/>
            <w:textDirection w:val="btLr"/>
          </w:tcPr>
          <w:p w:rsidR="00E174C2" w:rsidRPr="002B5DD6" w:rsidRDefault="00E174C2" w:rsidP="00921386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4" w:type="dxa"/>
            <w:textDirection w:val="btLr"/>
          </w:tcPr>
          <w:p w:rsidR="00E174C2" w:rsidRPr="002B5DD6" w:rsidRDefault="00E174C2" w:rsidP="00E174C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</w:tcPr>
          <w:p w:rsidR="00E174C2" w:rsidRPr="002B5DD6" w:rsidRDefault="00E174C2" w:rsidP="00E174C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174C2" w:rsidRPr="002B5DD6" w:rsidRDefault="00E174C2" w:rsidP="00921386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13500.0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174C2" w:rsidRPr="002B5DD6" w:rsidRDefault="00E174C2" w:rsidP="00921386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174C2" w:rsidRPr="002B5DD6" w:rsidRDefault="00E174C2" w:rsidP="00E174C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74C2" w:rsidRPr="002B5DD6" w:rsidRDefault="00E174C2" w:rsidP="0092138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</w:tbl>
    <w:p w:rsidR="002071F7" w:rsidRDefault="002071F7" w:rsidP="005E4A1E">
      <w:pPr>
        <w:pStyle w:val="Text"/>
        <w:spacing w:before="120" w:after="120"/>
        <w:ind w:firstLine="720"/>
        <w:rPr>
          <w:rFonts w:ascii="GHEA Grapalat" w:hAnsi="GHEA Grapalat" w:cs="Sylfaen"/>
          <w:i/>
          <w:iCs/>
          <w:kern w:val="16"/>
          <w:lang w:val="en-US"/>
        </w:rPr>
      </w:pPr>
    </w:p>
    <w:p w:rsidR="00F85116" w:rsidRDefault="00F85116" w:rsidP="005E4A1E">
      <w:pPr>
        <w:pStyle w:val="Text"/>
        <w:spacing w:before="120" w:after="120"/>
        <w:ind w:firstLine="720"/>
        <w:rPr>
          <w:rFonts w:ascii="GHEA Grapalat" w:hAnsi="GHEA Grapalat" w:cs="Sylfaen"/>
          <w:i/>
          <w:iCs/>
          <w:kern w:val="16"/>
          <w:lang w:val="en-US"/>
        </w:rPr>
      </w:pPr>
    </w:p>
    <w:p w:rsidR="00F85116" w:rsidRDefault="00F85116" w:rsidP="005E4A1E">
      <w:pPr>
        <w:pStyle w:val="Text"/>
        <w:spacing w:before="120" w:after="120"/>
        <w:ind w:firstLine="720"/>
        <w:rPr>
          <w:rFonts w:ascii="GHEA Grapalat" w:hAnsi="GHEA Grapalat" w:cs="Sylfaen"/>
          <w:i/>
          <w:iCs/>
          <w:kern w:val="16"/>
          <w:lang w:val="en-US"/>
        </w:rPr>
      </w:pPr>
    </w:p>
    <w:p w:rsidR="002071F7" w:rsidRPr="002B5DD6" w:rsidRDefault="002071F7" w:rsidP="002071F7">
      <w:pPr>
        <w:pStyle w:val="21"/>
        <w:pBdr>
          <w:top w:val="single" w:sz="4" w:space="1" w:color="auto"/>
          <w:bottom w:val="single" w:sz="4" w:space="1" w:color="auto"/>
        </w:pBdr>
        <w:shd w:val="clear" w:color="auto" w:fill="C4BC96"/>
        <w:spacing w:before="120" w:line="240" w:lineRule="auto"/>
        <w:rPr>
          <w:rFonts w:ascii="GHEA Grapalat" w:hAnsi="GHEA Grapalat"/>
          <w:kern w:val="16"/>
          <w:sz w:val="22"/>
          <w:szCs w:val="22"/>
          <w:lang w:val="hy-AM"/>
        </w:rPr>
      </w:pPr>
      <w:r w:rsidRPr="002B5DD6">
        <w:rPr>
          <w:rFonts w:ascii="GHEA Grapalat" w:hAnsi="GHEA Grapalat"/>
          <w:kern w:val="16"/>
          <w:sz w:val="22"/>
          <w:szCs w:val="22"/>
          <w:lang w:val="hy-AM"/>
        </w:rPr>
        <w:lastRenderedPageBreak/>
        <w:t xml:space="preserve">8. ՄԺԾԾ ԺԱՄԱՆԱԿԱՀԱՏՎԱԾՈՒՄ ՖԻՆԱՆՍԱԿԱՆ ՊԱՀԱՆՋՆԵՐԻ ԱՄՓՈՓՈՒՄ </w:t>
      </w:r>
    </w:p>
    <w:p w:rsidR="003B24B7" w:rsidRPr="003B24B7" w:rsidRDefault="003B24B7" w:rsidP="003B24B7">
      <w:pPr>
        <w:pStyle w:val="ad"/>
        <w:ind w:firstLine="720"/>
        <w:jc w:val="both"/>
        <w:rPr>
          <w:rFonts w:ascii="GHEA Grapalat" w:hAnsi="GHEA Grapalat" w:cs="Sylfaen"/>
          <w:b w:val="0"/>
          <w:i/>
          <w:szCs w:val="22"/>
          <w:lang w:val="hy-AM"/>
        </w:rPr>
      </w:pPr>
      <w:bookmarkStart w:id="6" w:name="_Toc501014762"/>
      <w:r w:rsidRPr="003B24B7">
        <w:rPr>
          <w:rFonts w:ascii="GHEA Grapalat" w:hAnsi="GHEA Grapalat" w:cs="Sylfaen"/>
          <w:b w:val="0"/>
          <w:i/>
          <w:szCs w:val="22"/>
          <w:lang w:val="hy-AM"/>
        </w:rPr>
        <w:t xml:space="preserve">Համաձայն «Հանրային ծառայությունները կարգավորող մարմնի մասին» ՀՀ օրենքի 16-րդ և 18-րդ հոդվածների՝ ՀՀ հանրային ծառայությունները կարգավորող հանձնաժողովի պահպանման ծախսերի մեծությունը ձևավորվում է հանձնաժողովի աշխատավարձի տարեկան ֆոնդը բազմապատկելով 1.75 գործակցով, իսկ հանձնաժողովի աշխատավարձի տարեկան ֆոնդը  ձևավորվում է «Պետական պաշտոններ և պետական ծառայության պաշտոններ զբաղեցնող անձանց վարձատրության մասին» ՀՀ օրենքի համաձայն, որն էլ  նախատեսում է աշխատավարձի բնականոն աճ, հետևաբար հանձնաժողովի 2020-2022թթ. պահպանման ծախսերի մեծությունը, հայտը կազմելու ժամանակահատվածի դրությամբ, համապատասխանաբար աճում է: </w:t>
      </w:r>
    </w:p>
    <w:p w:rsidR="003B24B7" w:rsidRPr="00A04D8C" w:rsidRDefault="003B24B7" w:rsidP="00D03F18">
      <w:pPr>
        <w:pStyle w:val="2"/>
        <w:rPr>
          <w:rFonts w:ascii="GHEA Grapalat" w:hAnsi="GHEA Grapalat"/>
          <w:kern w:val="36"/>
          <w:sz w:val="24"/>
          <w:szCs w:val="24"/>
          <w:lang w:val="hy-AM"/>
        </w:rPr>
      </w:pPr>
    </w:p>
    <w:p w:rsidR="00D03F18" w:rsidRPr="002B5DD6" w:rsidDel="00811F9E" w:rsidRDefault="00D03F18" w:rsidP="00D03F18">
      <w:pPr>
        <w:pStyle w:val="2"/>
        <w:rPr>
          <w:rFonts w:ascii="GHEA Grapalat" w:hAnsi="GHEA Grapalat"/>
          <w:kern w:val="36"/>
          <w:sz w:val="24"/>
          <w:szCs w:val="24"/>
          <w:lang w:val="hy-AM"/>
        </w:rPr>
      </w:pPr>
      <w:r w:rsidRPr="002B5DD6">
        <w:rPr>
          <w:rFonts w:ascii="GHEA Grapalat" w:hAnsi="GHEA Grapalat"/>
          <w:kern w:val="36"/>
          <w:sz w:val="24"/>
          <w:szCs w:val="24"/>
          <w:lang w:val="hy-AM"/>
        </w:rPr>
        <w:t>Հավելված N 10. Ամփոփ ֆինանսական պահանջներ ՄԺԾԾ ժամանակահատվածի համար</w:t>
      </w:r>
      <w:bookmarkEnd w:id="6"/>
    </w:p>
    <w:p w:rsidR="002071F7" w:rsidRPr="002B5DD6" w:rsidRDefault="002071F7" w:rsidP="002071F7">
      <w:pPr>
        <w:pStyle w:val="ad"/>
        <w:rPr>
          <w:rFonts w:ascii="GHEA Grapalat" w:hAnsi="GHEA Grapalat" w:cs="Sylfaen"/>
          <w:sz w:val="20"/>
          <w:lang w:val="hy-AM"/>
        </w:rPr>
      </w:pPr>
      <w:r w:rsidRPr="002B5DD6">
        <w:rPr>
          <w:rFonts w:ascii="GHEA Grapalat" w:hAnsi="GHEA Grapalat" w:cs="Sylfaen"/>
          <w:sz w:val="20"/>
          <w:lang w:val="hy-AM"/>
        </w:rPr>
        <w:t>Աղյուսակ 1.  Ծրագրերի և միջոցառումների գծով ամփոփ ֆինանսական պահանջներ 2020-2022 թթ համար</w:t>
      </w:r>
    </w:p>
    <w:p w:rsidR="002071F7" w:rsidRPr="002B5DD6" w:rsidRDefault="002071F7" w:rsidP="002071F7">
      <w:pPr>
        <w:pStyle w:val="ad"/>
        <w:jc w:val="right"/>
        <w:rPr>
          <w:rFonts w:ascii="GHEA Grapalat" w:hAnsi="GHEA Grapalat" w:cs="Sylfaen"/>
          <w:b w:val="0"/>
          <w:sz w:val="20"/>
          <w:lang w:val="en-US"/>
        </w:rPr>
      </w:pPr>
      <w:r w:rsidRPr="002B5DD6">
        <w:rPr>
          <w:rFonts w:ascii="GHEA Grapalat" w:hAnsi="GHEA Grapalat" w:cs="Sylfaen"/>
          <w:b w:val="0"/>
          <w:sz w:val="16"/>
          <w:szCs w:val="16"/>
        </w:rPr>
        <w:t>(</w:t>
      </w:r>
      <w:proofErr w:type="spellStart"/>
      <w:proofErr w:type="gramStart"/>
      <w:r w:rsidRPr="002B5DD6">
        <w:rPr>
          <w:rFonts w:ascii="GHEA Grapalat" w:hAnsi="GHEA Grapalat" w:cs="Sylfaen"/>
          <w:b w:val="0"/>
          <w:sz w:val="16"/>
          <w:szCs w:val="16"/>
        </w:rPr>
        <w:t>հազ</w:t>
      </w:r>
      <w:proofErr w:type="spellEnd"/>
      <w:proofErr w:type="gramEnd"/>
      <w:r w:rsidRPr="002B5DD6">
        <w:rPr>
          <w:rFonts w:ascii="GHEA Grapalat" w:hAnsi="GHEA Grapalat" w:cs="Sylfaen"/>
          <w:b w:val="0"/>
          <w:sz w:val="16"/>
          <w:szCs w:val="16"/>
        </w:rPr>
        <w:t xml:space="preserve">. </w:t>
      </w:r>
      <w:proofErr w:type="spellStart"/>
      <w:r w:rsidRPr="002B5DD6">
        <w:rPr>
          <w:rFonts w:ascii="GHEA Grapalat" w:hAnsi="GHEA Grapalat" w:cs="Sylfaen"/>
          <w:b w:val="0"/>
          <w:sz w:val="16"/>
          <w:szCs w:val="16"/>
        </w:rPr>
        <w:t>դրամ</w:t>
      </w:r>
      <w:proofErr w:type="spellEnd"/>
      <w:r w:rsidRPr="002B5DD6">
        <w:rPr>
          <w:rFonts w:ascii="GHEA Grapalat" w:hAnsi="GHEA Grapalat" w:cs="Sylfaen"/>
          <w:b w:val="0"/>
          <w:sz w:val="16"/>
          <w:szCs w:val="16"/>
        </w:rPr>
        <w:t>)</w:t>
      </w:r>
    </w:p>
    <w:tbl>
      <w:tblPr>
        <w:tblW w:w="138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2"/>
        <w:gridCol w:w="846"/>
        <w:gridCol w:w="424"/>
        <w:gridCol w:w="2404"/>
        <w:gridCol w:w="17"/>
        <w:gridCol w:w="992"/>
        <w:gridCol w:w="992"/>
        <w:gridCol w:w="992"/>
        <w:gridCol w:w="567"/>
        <w:gridCol w:w="567"/>
        <w:gridCol w:w="567"/>
        <w:gridCol w:w="567"/>
        <w:gridCol w:w="567"/>
        <w:gridCol w:w="567"/>
        <w:gridCol w:w="993"/>
        <w:gridCol w:w="992"/>
        <w:gridCol w:w="992"/>
      </w:tblGrid>
      <w:tr w:rsidR="002071F7" w:rsidRPr="002B5DD6" w:rsidTr="00C06643">
        <w:trPr>
          <w:cantSplit/>
          <w:trHeight w:val="728"/>
        </w:trPr>
        <w:tc>
          <w:tcPr>
            <w:tcW w:w="1658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2071F7" w:rsidRPr="008E13AA" w:rsidRDefault="002071F7" w:rsidP="00921386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8E13AA">
              <w:rPr>
                <w:rFonts w:ascii="GHEA Grapalat" w:hAnsi="GHEA Grapalat" w:cs="Sylfaen"/>
                <w:sz w:val="16"/>
                <w:szCs w:val="16"/>
              </w:rPr>
              <w:t>Ծրագրային</w:t>
            </w:r>
            <w:proofErr w:type="spellEnd"/>
            <w:r w:rsidRPr="008E13A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8E13AA">
              <w:rPr>
                <w:rFonts w:ascii="GHEA Grapalat" w:hAnsi="GHEA Grapalat" w:cs="Sylfaen"/>
                <w:sz w:val="16"/>
                <w:szCs w:val="16"/>
              </w:rPr>
              <w:t>դասիչը</w:t>
            </w:r>
            <w:proofErr w:type="spellEnd"/>
          </w:p>
        </w:tc>
        <w:tc>
          <w:tcPr>
            <w:tcW w:w="2845" w:type="dxa"/>
            <w:gridSpan w:val="3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2071F7" w:rsidRPr="008E13AA" w:rsidRDefault="002071F7" w:rsidP="00921386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8E13AA">
              <w:rPr>
                <w:rFonts w:ascii="GHEA Grapalat" w:hAnsi="GHEA Grapalat" w:cs="Sylfaen"/>
                <w:sz w:val="16"/>
                <w:szCs w:val="16"/>
              </w:rPr>
              <w:t>Ծրագրի</w:t>
            </w:r>
            <w:proofErr w:type="spellEnd"/>
            <w:r w:rsidRPr="008E13AA">
              <w:rPr>
                <w:rFonts w:ascii="GHEA Grapalat" w:hAnsi="GHEA Grapalat" w:cs="Sylfaen"/>
                <w:sz w:val="16"/>
                <w:szCs w:val="16"/>
              </w:rPr>
              <w:t>/</w:t>
            </w:r>
            <w:proofErr w:type="spellStart"/>
            <w:r w:rsidRPr="008E13AA">
              <w:rPr>
                <w:rFonts w:ascii="GHEA Grapalat" w:hAnsi="GHEA Grapalat" w:cs="Sylfaen"/>
                <w:sz w:val="16"/>
                <w:szCs w:val="16"/>
              </w:rPr>
              <w:t>միջոցառման</w:t>
            </w:r>
            <w:proofErr w:type="spellEnd"/>
            <w:r w:rsidRPr="008E13A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8E13AA">
              <w:rPr>
                <w:rFonts w:ascii="GHEA Grapalat" w:hAnsi="GHEA Grapalat" w:cs="Sylfaen"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29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071F7" w:rsidRPr="008E13AA" w:rsidRDefault="002071F7" w:rsidP="00F5373F">
            <w:pPr>
              <w:jc w:val="center"/>
              <w:rPr>
                <w:rFonts w:ascii="GHEA Grapalat" w:hAnsi="GHEA Grapalat" w:cs="Garamond"/>
                <w:bCs/>
                <w:sz w:val="16"/>
                <w:szCs w:val="16"/>
              </w:rPr>
            </w:pPr>
            <w:proofErr w:type="spellStart"/>
            <w:r w:rsidRPr="008E13AA">
              <w:rPr>
                <w:rFonts w:ascii="GHEA Grapalat" w:hAnsi="GHEA Grapalat" w:cs="Garamond"/>
                <w:bCs/>
                <w:sz w:val="16"/>
                <w:szCs w:val="16"/>
              </w:rPr>
              <w:t>Գոյություն</w:t>
            </w:r>
            <w:proofErr w:type="spellEnd"/>
            <w:r w:rsidRPr="008E13AA">
              <w:rPr>
                <w:rFonts w:ascii="GHEA Grapalat" w:hAnsi="GHEA Grapalat" w:cs="Garamond"/>
                <w:bCs/>
                <w:sz w:val="16"/>
                <w:szCs w:val="16"/>
              </w:rPr>
              <w:t xml:space="preserve"> </w:t>
            </w:r>
            <w:proofErr w:type="spellStart"/>
            <w:r w:rsidRPr="008E13AA">
              <w:rPr>
                <w:rFonts w:ascii="GHEA Grapalat" w:hAnsi="GHEA Grapalat" w:cs="Garamond"/>
                <w:bCs/>
                <w:sz w:val="16"/>
                <w:szCs w:val="16"/>
              </w:rPr>
              <w:t>ունեցող</w:t>
            </w:r>
            <w:proofErr w:type="spellEnd"/>
            <w:r w:rsidRPr="008E13AA">
              <w:rPr>
                <w:rFonts w:ascii="GHEA Grapalat" w:hAnsi="GHEA Grapalat" w:cs="Garamond"/>
                <w:bCs/>
                <w:sz w:val="16"/>
                <w:szCs w:val="16"/>
              </w:rPr>
              <w:t xml:space="preserve"> </w:t>
            </w:r>
            <w:proofErr w:type="spellStart"/>
            <w:r w:rsidRPr="008E13AA">
              <w:rPr>
                <w:rFonts w:ascii="GHEA Grapalat" w:hAnsi="GHEA Grapalat" w:cs="Garamond"/>
                <w:bCs/>
                <w:sz w:val="16"/>
                <w:szCs w:val="16"/>
              </w:rPr>
              <w:t>պարտավորությունների</w:t>
            </w:r>
            <w:proofErr w:type="spellEnd"/>
            <w:r w:rsidRPr="008E13AA">
              <w:rPr>
                <w:rFonts w:ascii="GHEA Grapalat" w:hAnsi="GHEA Grapalat" w:cs="Garamond"/>
                <w:bCs/>
                <w:sz w:val="16"/>
                <w:szCs w:val="16"/>
              </w:rPr>
              <w:t xml:space="preserve"> </w:t>
            </w:r>
            <w:r w:rsidRPr="00BB24AF">
              <w:rPr>
                <w:rFonts w:ascii="GHEA Grapalat" w:hAnsi="GHEA Grapalat" w:cs="Garamond"/>
                <w:bCs/>
                <w:sz w:val="16"/>
                <w:szCs w:val="16"/>
              </w:rPr>
              <w:t xml:space="preserve"> </w:t>
            </w:r>
            <w:proofErr w:type="spellStart"/>
            <w:r w:rsidRPr="00BB24AF">
              <w:rPr>
                <w:rFonts w:ascii="GHEA Grapalat" w:hAnsi="GHEA Grapalat" w:cs="Garamond"/>
                <w:bCs/>
                <w:sz w:val="16"/>
                <w:szCs w:val="16"/>
              </w:rPr>
              <w:t>գծով</w:t>
            </w:r>
            <w:proofErr w:type="spellEnd"/>
            <w:r w:rsidRPr="00BB24AF">
              <w:rPr>
                <w:rFonts w:ascii="GHEA Grapalat" w:hAnsi="GHEA Grapalat" w:cs="Garamond"/>
                <w:bCs/>
                <w:sz w:val="16"/>
                <w:szCs w:val="16"/>
              </w:rPr>
              <w:t xml:space="preserve"> </w:t>
            </w:r>
            <w:proofErr w:type="spellStart"/>
            <w:r w:rsidRPr="00BB24AF">
              <w:rPr>
                <w:rFonts w:ascii="GHEA Grapalat" w:hAnsi="GHEA Grapalat" w:cs="Garamond"/>
                <w:bCs/>
                <w:sz w:val="16"/>
                <w:szCs w:val="16"/>
              </w:rPr>
              <w:t>հաշվարկված</w:t>
            </w:r>
            <w:proofErr w:type="spellEnd"/>
            <w:r w:rsidRPr="00BB24AF">
              <w:rPr>
                <w:rFonts w:ascii="GHEA Grapalat" w:hAnsi="GHEA Grapalat" w:cs="Garamond"/>
                <w:bCs/>
                <w:sz w:val="16"/>
                <w:szCs w:val="16"/>
              </w:rPr>
              <w:t xml:space="preserve"> (</w:t>
            </w:r>
            <w:proofErr w:type="spellStart"/>
            <w:r w:rsidRPr="00BB24AF">
              <w:rPr>
                <w:rFonts w:ascii="GHEA Grapalat" w:hAnsi="GHEA Grapalat" w:cs="Garamond"/>
                <w:bCs/>
                <w:sz w:val="16"/>
                <w:szCs w:val="16"/>
              </w:rPr>
              <w:t>ճշգրտված</w:t>
            </w:r>
            <w:proofErr w:type="spellEnd"/>
            <w:r w:rsidRPr="00BB24AF">
              <w:rPr>
                <w:rFonts w:ascii="GHEA Grapalat" w:hAnsi="GHEA Grapalat" w:cs="Garamond"/>
                <w:bCs/>
                <w:sz w:val="16"/>
                <w:szCs w:val="16"/>
              </w:rPr>
              <w:t>)</w:t>
            </w:r>
            <w:r w:rsidRPr="00EF5E9E">
              <w:rPr>
                <w:rFonts w:ascii="GHEA Grapalat" w:hAnsi="GHEA Grapalat" w:cs="Garamond"/>
                <w:bCs/>
                <w:sz w:val="16"/>
                <w:szCs w:val="16"/>
              </w:rPr>
              <w:t xml:space="preserve"> </w:t>
            </w:r>
            <w:proofErr w:type="spellStart"/>
            <w:r w:rsidRPr="00EF5E9E">
              <w:rPr>
                <w:rFonts w:ascii="GHEA Grapalat" w:hAnsi="GHEA Grapalat" w:cs="Garamond"/>
                <w:bCs/>
                <w:sz w:val="16"/>
                <w:szCs w:val="16"/>
              </w:rPr>
              <w:t>ծախսերը</w:t>
            </w:r>
            <w:proofErr w:type="spellEnd"/>
            <w:r w:rsidRPr="008E13AA">
              <w:rPr>
                <w:rFonts w:ascii="GHEA Grapalat" w:hAnsi="GHEA Grapalat" w:cs="Garamond"/>
                <w:bCs/>
                <w:sz w:val="16"/>
                <w:szCs w:val="16"/>
              </w:rPr>
              <w:t xml:space="preserve"> (</w:t>
            </w:r>
            <w:proofErr w:type="spellStart"/>
            <w:r w:rsidRPr="008E13AA">
              <w:rPr>
                <w:rFonts w:ascii="GHEA Grapalat" w:hAnsi="GHEA Grapalat" w:cs="Garamond"/>
                <w:bCs/>
                <w:sz w:val="16"/>
                <w:szCs w:val="16"/>
              </w:rPr>
              <w:t>հազ</w:t>
            </w:r>
            <w:proofErr w:type="spellEnd"/>
            <w:r w:rsidRPr="008E13AA">
              <w:rPr>
                <w:rFonts w:ascii="GHEA Grapalat" w:hAnsi="GHEA Grapalat" w:cs="Garamond"/>
                <w:bCs/>
                <w:sz w:val="16"/>
                <w:szCs w:val="16"/>
              </w:rPr>
              <w:t xml:space="preserve">. </w:t>
            </w:r>
            <w:proofErr w:type="spellStart"/>
            <w:r w:rsidRPr="008E13AA">
              <w:rPr>
                <w:rFonts w:ascii="GHEA Grapalat" w:hAnsi="GHEA Grapalat" w:cs="Garamond"/>
                <w:bCs/>
                <w:sz w:val="16"/>
                <w:szCs w:val="16"/>
              </w:rPr>
              <w:t>դրամ</w:t>
            </w:r>
            <w:proofErr w:type="spellEnd"/>
            <w:r w:rsidRPr="008E13AA">
              <w:rPr>
                <w:rFonts w:ascii="GHEA Grapalat" w:hAnsi="GHEA Grapalat" w:cs="Garamond"/>
                <w:bCs/>
                <w:sz w:val="16"/>
                <w:szCs w:val="16"/>
              </w:rPr>
              <w:t>)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071F7" w:rsidRPr="008E13AA" w:rsidRDefault="002071F7" w:rsidP="00F5373F">
            <w:pPr>
              <w:jc w:val="center"/>
              <w:rPr>
                <w:rFonts w:ascii="GHEA Grapalat" w:hAnsi="GHEA Grapalat" w:cs="Garamond"/>
                <w:bCs/>
                <w:sz w:val="16"/>
                <w:szCs w:val="16"/>
              </w:rPr>
            </w:pPr>
            <w:proofErr w:type="spellStart"/>
            <w:r w:rsidRPr="008E13AA">
              <w:rPr>
                <w:rFonts w:ascii="GHEA Grapalat" w:hAnsi="GHEA Grapalat" w:cs="Garamond"/>
                <w:bCs/>
                <w:sz w:val="16"/>
                <w:szCs w:val="16"/>
              </w:rPr>
              <w:t>Ծախսային</w:t>
            </w:r>
            <w:proofErr w:type="spellEnd"/>
            <w:r w:rsidRPr="008E13AA">
              <w:rPr>
                <w:rFonts w:ascii="GHEA Grapalat" w:hAnsi="GHEA Grapalat" w:cs="Garamond"/>
                <w:bCs/>
                <w:sz w:val="16"/>
                <w:szCs w:val="16"/>
              </w:rPr>
              <w:t xml:space="preserve"> </w:t>
            </w:r>
            <w:proofErr w:type="spellStart"/>
            <w:r w:rsidRPr="008E13AA">
              <w:rPr>
                <w:rFonts w:ascii="GHEA Grapalat" w:hAnsi="GHEA Grapalat" w:cs="Garamond"/>
                <w:bCs/>
                <w:sz w:val="16"/>
                <w:szCs w:val="16"/>
              </w:rPr>
              <w:t>խնայողության</w:t>
            </w:r>
            <w:proofErr w:type="spellEnd"/>
            <w:r w:rsidRPr="008E13AA">
              <w:rPr>
                <w:rFonts w:ascii="GHEA Grapalat" w:hAnsi="GHEA Grapalat" w:cs="Garamond"/>
                <w:bCs/>
                <w:sz w:val="16"/>
                <w:szCs w:val="16"/>
              </w:rPr>
              <w:t xml:space="preserve"> </w:t>
            </w:r>
            <w:proofErr w:type="spellStart"/>
            <w:r w:rsidRPr="008E13AA">
              <w:rPr>
                <w:rFonts w:ascii="GHEA Grapalat" w:hAnsi="GHEA Grapalat" w:cs="Garamond"/>
                <w:bCs/>
                <w:sz w:val="16"/>
                <w:szCs w:val="16"/>
              </w:rPr>
              <w:t>գծով</w:t>
            </w:r>
            <w:proofErr w:type="spellEnd"/>
            <w:r w:rsidRPr="008E13AA">
              <w:rPr>
                <w:rFonts w:ascii="GHEA Grapalat" w:hAnsi="GHEA Grapalat" w:cs="Garamond"/>
                <w:bCs/>
                <w:sz w:val="16"/>
                <w:szCs w:val="16"/>
              </w:rPr>
              <w:t xml:space="preserve"> </w:t>
            </w:r>
            <w:proofErr w:type="spellStart"/>
            <w:r w:rsidRPr="008E13AA">
              <w:rPr>
                <w:rFonts w:ascii="GHEA Grapalat" w:hAnsi="GHEA Grapalat" w:cs="Garamond"/>
                <w:bCs/>
                <w:sz w:val="16"/>
                <w:szCs w:val="16"/>
              </w:rPr>
              <w:t>ամփոփ</w:t>
            </w:r>
            <w:proofErr w:type="spellEnd"/>
            <w:r w:rsidRPr="008E13AA">
              <w:rPr>
                <w:rFonts w:ascii="GHEA Grapalat" w:hAnsi="GHEA Grapalat" w:cs="Garamond"/>
                <w:bCs/>
                <w:sz w:val="16"/>
                <w:szCs w:val="16"/>
              </w:rPr>
              <w:t xml:space="preserve"> </w:t>
            </w:r>
            <w:proofErr w:type="spellStart"/>
            <w:r w:rsidRPr="008E13AA">
              <w:rPr>
                <w:rFonts w:ascii="GHEA Grapalat" w:hAnsi="GHEA Grapalat" w:cs="Garamond"/>
                <w:bCs/>
                <w:sz w:val="16"/>
                <w:szCs w:val="16"/>
              </w:rPr>
              <w:t>առաջարկը</w:t>
            </w:r>
            <w:proofErr w:type="spellEnd"/>
            <w:r w:rsidRPr="008E13AA">
              <w:rPr>
                <w:rFonts w:ascii="GHEA Grapalat" w:hAnsi="GHEA Grapalat" w:cs="Garamond"/>
                <w:bCs/>
                <w:sz w:val="16"/>
                <w:szCs w:val="16"/>
              </w:rPr>
              <w:t xml:space="preserve"> (</w:t>
            </w:r>
            <w:proofErr w:type="spellStart"/>
            <w:r w:rsidRPr="008E13AA">
              <w:rPr>
                <w:rFonts w:ascii="GHEA Grapalat" w:hAnsi="GHEA Grapalat" w:cs="Garamond"/>
                <w:bCs/>
                <w:sz w:val="16"/>
                <w:szCs w:val="16"/>
              </w:rPr>
              <w:t>հազ</w:t>
            </w:r>
            <w:proofErr w:type="spellEnd"/>
            <w:r w:rsidRPr="008E13AA">
              <w:rPr>
                <w:rFonts w:ascii="GHEA Grapalat" w:hAnsi="GHEA Grapalat" w:cs="Garamond"/>
                <w:bCs/>
                <w:sz w:val="16"/>
                <w:szCs w:val="16"/>
              </w:rPr>
              <w:t xml:space="preserve">. </w:t>
            </w:r>
            <w:proofErr w:type="spellStart"/>
            <w:r w:rsidRPr="008E13AA">
              <w:rPr>
                <w:rFonts w:ascii="GHEA Grapalat" w:hAnsi="GHEA Grapalat" w:cs="Garamond"/>
                <w:bCs/>
                <w:sz w:val="16"/>
                <w:szCs w:val="16"/>
              </w:rPr>
              <w:t>դրամ</w:t>
            </w:r>
            <w:proofErr w:type="spellEnd"/>
            <w:r w:rsidRPr="008E13AA">
              <w:rPr>
                <w:rFonts w:ascii="GHEA Grapalat" w:hAnsi="GHEA Grapalat" w:cs="Garamond"/>
                <w:bCs/>
                <w:sz w:val="16"/>
                <w:szCs w:val="16"/>
              </w:rPr>
              <w:t>) (-)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071F7" w:rsidRPr="008E13AA" w:rsidRDefault="002071F7" w:rsidP="00921386">
            <w:pPr>
              <w:jc w:val="center"/>
              <w:rPr>
                <w:rFonts w:ascii="GHEA Grapalat" w:hAnsi="GHEA Grapalat" w:cs="Garamond"/>
                <w:bCs/>
                <w:sz w:val="16"/>
                <w:szCs w:val="16"/>
              </w:rPr>
            </w:pPr>
            <w:proofErr w:type="spellStart"/>
            <w:r w:rsidRPr="008E13AA">
              <w:rPr>
                <w:rFonts w:ascii="GHEA Grapalat" w:hAnsi="GHEA Grapalat" w:cs="Garamond"/>
                <w:bCs/>
                <w:sz w:val="16"/>
                <w:szCs w:val="16"/>
              </w:rPr>
              <w:t>Նոր</w:t>
            </w:r>
            <w:proofErr w:type="spellEnd"/>
            <w:r w:rsidRPr="008E13AA">
              <w:rPr>
                <w:rFonts w:ascii="GHEA Grapalat" w:hAnsi="GHEA Grapalat" w:cs="Garamond"/>
                <w:bCs/>
                <w:sz w:val="16"/>
                <w:szCs w:val="16"/>
              </w:rPr>
              <w:t xml:space="preserve"> </w:t>
            </w:r>
            <w:proofErr w:type="spellStart"/>
            <w:r w:rsidRPr="008E13AA">
              <w:rPr>
                <w:rFonts w:ascii="GHEA Grapalat" w:hAnsi="GHEA Grapalat" w:cs="Garamond"/>
                <w:bCs/>
                <w:sz w:val="16"/>
                <w:szCs w:val="16"/>
              </w:rPr>
              <w:t>նախաձեռնություններ</w:t>
            </w:r>
            <w:proofErr w:type="spellEnd"/>
          </w:p>
          <w:p w:rsidR="002071F7" w:rsidRPr="00BB24AF" w:rsidRDefault="002071F7" w:rsidP="00921386">
            <w:pPr>
              <w:jc w:val="center"/>
              <w:rPr>
                <w:rFonts w:ascii="GHEA Grapalat" w:hAnsi="GHEA Grapalat" w:cs="Garamond"/>
                <w:bCs/>
                <w:sz w:val="16"/>
                <w:szCs w:val="16"/>
              </w:rPr>
            </w:pPr>
            <w:r w:rsidRPr="00BB24AF">
              <w:rPr>
                <w:rFonts w:ascii="GHEA Grapalat" w:hAnsi="GHEA Grapalat" w:cs="Garamond"/>
                <w:bCs/>
                <w:sz w:val="16"/>
                <w:szCs w:val="16"/>
              </w:rPr>
              <w:t>(</w:t>
            </w:r>
            <w:proofErr w:type="spellStart"/>
            <w:r w:rsidRPr="00BB24AF">
              <w:rPr>
                <w:rFonts w:ascii="GHEA Grapalat" w:hAnsi="GHEA Grapalat" w:cs="Garamond"/>
                <w:bCs/>
                <w:sz w:val="16"/>
                <w:szCs w:val="16"/>
              </w:rPr>
              <w:t>հազ</w:t>
            </w:r>
            <w:proofErr w:type="spellEnd"/>
            <w:r w:rsidRPr="00BB24AF">
              <w:rPr>
                <w:rFonts w:ascii="GHEA Grapalat" w:hAnsi="GHEA Grapalat" w:cs="Garamond"/>
                <w:bCs/>
                <w:sz w:val="16"/>
                <w:szCs w:val="16"/>
              </w:rPr>
              <w:t xml:space="preserve">. </w:t>
            </w:r>
            <w:proofErr w:type="spellStart"/>
            <w:r w:rsidRPr="00BB24AF">
              <w:rPr>
                <w:rFonts w:ascii="GHEA Grapalat" w:hAnsi="GHEA Grapalat" w:cs="Garamond"/>
                <w:bCs/>
                <w:sz w:val="16"/>
                <w:szCs w:val="16"/>
              </w:rPr>
              <w:t>դրամ</w:t>
            </w:r>
            <w:proofErr w:type="spellEnd"/>
            <w:r w:rsidRPr="00BB24AF">
              <w:rPr>
                <w:rFonts w:ascii="GHEA Grapalat" w:hAnsi="GHEA Grapalat" w:cs="Garamond"/>
                <w:bCs/>
                <w:sz w:val="16"/>
                <w:szCs w:val="16"/>
              </w:rPr>
              <w:t>) (+)</w:t>
            </w:r>
          </w:p>
        </w:tc>
        <w:tc>
          <w:tcPr>
            <w:tcW w:w="2977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071F7" w:rsidRPr="008E13AA" w:rsidRDefault="002071F7" w:rsidP="00F5373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EF5E9E">
              <w:rPr>
                <w:rFonts w:ascii="GHEA Grapalat" w:hAnsi="GHEA Grapalat" w:cs="Garamond"/>
                <w:bCs/>
                <w:sz w:val="16"/>
                <w:szCs w:val="16"/>
              </w:rPr>
              <w:t>Միջոցառման</w:t>
            </w:r>
            <w:proofErr w:type="spellEnd"/>
            <w:r w:rsidRPr="00EF5E9E">
              <w:rPr>
                <w:rFonts w:ascii="GHEA Grapalat" w:hAnsi="GHEA Grapalat" w:cs="Garamond"/>
                <w:bCs/>
                <w:sz w:val="16"/>
                <w:szCs w:val="16"/>
              </w:rPr>
              <w:t xml:space="preserve"> </w:t>
            </w:r>
            <w:proofErr w:type="spellStart"/>
            <w:r w:rsidRPr="00EF5E9E">
              <w:rPr>
                <w:rFonts w:ascii="GHEA Grapalat" w:hAnsi="GHEA Grapalat" w:cs="Garamond"/>
                <w:bCs/>
                <w:sz w:val="16"/>
                <w:szCs w:val="16"/>
              </w:rPr>
              <w:t>գծով</w:t>
            </w:r>
            <w:proofErr w:type="spellEnd"/>
            <w:r w:rsidRPr="00EF5E9E">
              <w:rPr>
                <w:rFonts w:ascii="GHEA Grapalat" w:hAnsi="GHEA Grapalat" w:cs="Garamond"/>
                <w:bCs/>
                <w:sz w:val="16"/>
                <w:szCs w:val="16"/>
              </w:rPr>
              <w:t xml:space="preserve"> </w:t>
            </w:r>
            <w:proofErr w:type="spellStart"/>
            <w:r w:rsidRPr="004D60C2">
              <w:rPr>
                <w:rFonts w:ascii="GHEA Grapalat" w:hAnsi="GHEA Grapalat" w:cs="Garamond"/>
                <w:bCs/>
                <w:sz w:val="16"/>
                <w:szCs w:val="16"/>
              </w:rPr>
              <w:t>ամփոփ</w:t>
            </w:r>
            <w:proofErr w:type="spellEnd"/>
            <w:r w:rsidRPr="004D60C2">
              <w:rPr>
                <w:rFonts w:ascii="GHEA Grapalat" w:hAnsi="GHEA Grapalat" w:cs="Garamond"/>
                <w:bCs/>
                <w:sz w:val="16"/>
                <w:szCs w:val="16"/>
              </w:rPr>
              <w:t xml:space="preserve"> </w:t>
            </w:r>
            <w:proofErr w:type="spellStart"/>
            <w:r w:rsidRPr="00FC7589">
              <w:rPr>
                <w:rFonts w:ascii="GHEA Grapalat" w:hAnsi="GHEA Grapalat" w:cs="Garamond"/>
                <w:bCs/>
                <w:sz w:val="16"/>
                <w:szCs w:val="16"/>
              </w:rPr>
              <w:t>ծախսերը</w:t>
            </w:r>
            <w:proofErr w:type="spellEnd"/>
            <w:r w:rsidRPr="00532594">
              <w:rPr>
                <w:rFonts w:ascii="GHEA Grapalat" w:hAnsi="GHEA Grapalat" w:cs="Garamond"/>
                <w:bCs/>
                <w:sz w:val="16"/>
                <w:szCs w:val="16"/>
              </w:rPr>
              <w:t xml:space="preserve"> </w:t>
            </w:r>
            <w:r w:rsidRPr="008E13AA">
              <w:rPr>
                <w:rFonts w:ascii="GHEA Grapalat" w:hAnsi="GHEA Grapalat" w:cs="Garamond"/>
                <w:bCs/>
                <w:sz w:val="16"/>
                <w:szCs w:val="16"/>
              </w:rPr>
              <w:t xml:space="preserve"> (</w:t>
            </w:r>
            <w:proofErr w:type="spellStart"/>
            <w:r w:rsidRPr="008E13AA">
              <w:rPr>
                <w:rFonts w:ascii="GHEA Grapalat" w:hAnsi="GHEA Grapalat" w:cs="Garamond"/>
                <w:bCs/>
                <w:sz w:val="16"/>
                <w:szCs w:val="16"/>
              </w:rPr>
              <w:t>հազ</w:t>
            </w:r>
            <w:proofErr w:type="spellEnd"/>
            <w:r w:rsidRPr="008E13AA">
              <w:rPr>
                <w:rFonts w:ascii="GHEA Grapalat" w:hAnsi="GHEA Grapalat" w:cs="Garamond"/>
                <w:bCs/>
                <w:sz w:val="16"/>
                <w:szCs w:val="16"/>
              </w:rPr>
              <w:t xml:space="preserve">. </w:t>
            </w:r>
            <w:proofErr w:type="spellStart"/>
            <w:r w:rsidRPr="008E13AA">
              <w:rPr>
                <w:rFonts w:ascii="GHEA Grapalat" w:hAnsi="GHEA Grapalat" w:cs="Garamond"/>
                <w:bCs/>
                <w:sz w:val="16"/>
                <w:szCs w:val="16"/>
              </w:rPr>
              <w:t>դրամ</w:t>
            </w:r>
            <w:proofErr w:type="spellEnd"/>
            <w:r w:rsidRPr="008E13AA">
              <w:rPr>
                <w:rFonts w:ascii="GHEA Grapalat" w:hAnsi="GHEA Grapalat" w:cs="Garamond"/>
                <w:bCs/>
                <w:sz w:val="16"/>
                <w:szCs w:val="16"/>
              </w:rPr>
              <w:t>)</w:t>
            </w:r>
          </w:p>
        </w:tc>
      </w:tr>
      <w:tr w:rsidR="002071F7" w:rsidRPr="002B5DD6" w:rsidTr="00C06643">
        <w:trPr>
          <w:cantSplit/>
          <w:trHeight w:val="160"/>
          <w:tblHeader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2071F7" w:rsidRPr="002B5DD6" w:rsidRDefault="002071F7" w:rsidP="00921386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Ծրագիր</w:t>
            </w:r>
            <w:proofErr w:type="spellEnd"/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:rsidR="002071F7" w:rsidRPr="002B5DD6" w:rsidRDefault="002071F7" w:rsidP="00921386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Միջոցառում</w:t>
            </w:r>
            <w:proofErr w:type="spellEnd"/>
          </w:p>
        </w:tc>
        <w:tc>
          <w:tcPr>
            <w:tcW w:w="2845" w:type="dxa"/>
            <w:gridSpan w:val="3"/>
            <w:vMerge/>
            <w:tcBorders>
              <w:right w:val="single" w:sz="4" w:space="0" w:color="auto"/>
            </w:tcBorders>
            <w:shd w:val="clear" w:color="auto" w:fill="D9D9D9"/>
          </w:tcPr>
          <w:p w:rsidR="002071F7" w:rsidRPr="002B5DD6" w:rsidRDefault="002071F7" w:rsidP="00921386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2071F7" w:rsidRPr="002B5DD6" w:rsidRDefault="002071F7" w:rsidP="00921386">
            <w:pPr>
              <w:ind w:left="-108" w:firstLine="108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>2020թ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</w:tcPr>
          <w:p w:rsidR="002071F7" w:rsidRPr="002B5DD6" w:rsidRDefault="002071F7" w:rsidP="00921386">
            <w:pPr>
              <w:ind w:left="-108" w:firstLine="108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>2021թ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</w:tcPr>
          <w:p w:rsidR="002071F7" w:rsidRPr="002B5DD6" w:rsidRDefault="002071F7" w:rsidP="00921386">
            <w:pPr>
              <w:ind w:left="-108" w:firstLine="108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>2022թ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</w:tcPr>
          <w:p w:rsidR="002071F7" w:rsidRPr="002B5DD6" w:rsidRDefault="002071F7" w:rsidP="00921386">
            <w:pPr>
              <w:ind w:left="-108" w:firstLine="108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>2020թ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</w:tcPr>
          <w:p w:rsidR="002071F7" w:rsidRPr="002B5DD6" w:rsidRDefault="002071F7" w:rsidP="00921386">
            <w:pPr>
              <w:ind w:left="-108" w:firstLine="108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>2021թ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</w:tcPr>
          <w:p w:rsidR="002071F7" w:rsidRPr="002B5DD6" w:rsidRDefault="002071F7" w:rsidP="00921386">
            <w:pPr>
              <w:ind w:left="-108" w:firstLine="108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>2022թ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</w:tcPr>
          <w:p w:rsidR="002071F7" w:rsidRPr="002B5DD6" w:rsidRDefault="002071F7" w:rsidP="00921386">
            <w:pPr>
              <w:ind w:left="-108" w:firstLine="108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>2020թ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</w:tcPr>
          <w:p w:rsidR="002071F7" w:rsidRPr="002B5DD6" w:rsidRDefault="002071F7" w:rsidP="00921386">
            <w:pPr>
              <w:ind w:left="-108" w:firstLine="108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>2021թ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</w:tcPr>
          <w:p w:rsidR="002071F7" w:rsidRPr="002B5DD6" w:rsidRDefault="002071F7" w:rsidP="00921386">
            <w:pPr>
              <w:ind w:left="-108" w:firstLine="108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>2022թ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</w:tcPr>
          <w:p w:rsidR="002071F7" w:rsidRPr="002B5DD6" w:rsidRDefault="002071F7" w:rsidP="00921386">
            <w:pPr>
              <w:ind w:left="-108" w:firstLine="108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>2020թ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</w:tcPr>
          <w:p w:rsidR="002071F7" w:rsidRPr="002B5DD6" w:rsidRDefault="002071F7" w:rsidP="00921386">
            <w:pPr>
              <w:ind w:left="-108" w:firstLine="108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>2021թ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</w:tcPr>
          <w:p w:rsidR="002071F7" w:rsidRPr="002B5DD6" w:rsidRDefault="002071F7" w:rsidP="00921386">
            <w:pPr>
              <w:ind w:left="-108" w:firstLine="108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>2022թ</w:t>
            </w:r>
          </w:p>
        </w:tc>
      </w:tr>
      <w:tr w:rsidR="002071F7" w:rsidRPr="002B5DD6" w:rsidTr="00C06643">
        <w:trPr>
          <w:cantSplit/>
          <w:trHeight w:val="64"/>
          <w:tblHeader/>
        </w:trPr>
        <w:tc>
          <w:tcPr>
            <w:tcW w:w="450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071F7" w:rsidRPr="002B5DD6" w:rsidRDefault="002071F7" w:rsidP="00921386">
            <w:pPr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Պարտադիր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ծախսերին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դասվող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միջոցառումներ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071F7" w:rsidRPr="002B5DD6" w:rsidRDefault="002071F7" w:rsidP="0092138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071F7" w:rsidRPr="002B5DD6" w:rsidRDefault="002071F7" w:rsidP="0092138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071F7" w:rsidRPr="002B5DD6" w:rsidRDefault="002071F7" w:rsidP="0092138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071F7" w:rsidRPr="002B5DD6" w:rsidRDefault="002071F7" w:rsidP="0092138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071F7" w:rsidRPr="002B5DD6" w:rsidRDefault="002071F7" w:rsidP="0092138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071F7" w:rsidRPr="002B5DD6" w:rsidRDefault="002071F7" w:rsidP="0092138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071F7" w:rsidRPr="002B5DD6" w:rsidRDefault="002071F7" w:rsidP="0092138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071F7" w:rsidRPr="002B5DD6" w:rsidRDefault="002071F7" w:rsidP="0092138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071F7" w:rsidRPr="002B5DD6" w:rsidRDefault="002071F7" w:rsidP="0092138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071F7" w:rsidRPr="002B5DD6" w:rsidRDefault="002071F7" w:rsidP="0092138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071F7" w:rsidRPr="002B5DD6" w:rsidRDefault="002071F7" w:rsidP="0092138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071F7" w:rsidRPr="002B5DD6" w:rsidRDefault="002071F7" w:rsidP="0092138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564735" w:rsidRPr="002B5DD6" w:rsidTr="002071F7">
        <w:tc>
          <w:tcPr>
            <w:tcW w:w="812" w:type="dxa"/>
            <w:tcBorders>
              <w:right w:val="single" w:sz="4" w:space="0" w:color="auto"/>
            </w:tcBorders>
          </w:tcPr>
          <w:p w:rsidR="00564735" w:rsidRPr="002B5DD6" w:rsidRDefault="00564735" w:rsidP="00921386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1064</w:t>
            </w: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564735" w:rsidRPr="002B5DD6" w:rsidRDefault="00564735" w:rsidP="00921386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2845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564735" w:rsidRPr="002B5DD6" w:rsidRDefault="00564735" w:rsidP="00921386">
            <w:pPr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071F7">
              <w:rPr>
                <w:rFonts w:ascii="GHEA Grapalat" w:hAnsi="GHEA Grapalat" w:cs="Sylfaen"/>
                <w:i/>
                <w:sz w:val="16"/>
                <w:szCs w:val="16"/>
              </w:rPr>
              <w:t>հանրային</w:t>
            </w:r>
            <w:proofErr w:type="spellEnd"/>
            <w:r w:rsidRPr="002071F7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proofErr w:type="spellStart"/>
            <w:r w:rsidRPr="002071F7">
              <w:rPr>
                <w:rFonts w:ascii="GHEA Grapalat" w:hAnsi="GHEA Grapalat" w:cs="Sylfaen"/>
                <w:i/>
                <w:sz w:val="16"/>
                <w:szCs w:val="16"/>
              </w:rPr>
              <w:t>ծառայությունների</w:t>
            </w:r>
            <w:proofErr w:type="spellEnd"/>
            <w:r w:rsidRPr="002071F7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proofErr w:type="spellStart"/>
            <w:r w:rsidRPr="002071F7">
              <w:rPr>
                <w:rFonts w:ascii="GHEA Grapalat" w:hAnsi="GHEA Grapalat" w:cs="Sylfaen"/>
                <w:i/>
                <w:sz w:val="16"/>
                <w:szCs w:val="16"/>
              </w:rPr>
              <w:t>ոլորտի</w:t>
            </w:r>
            <w:proofErr w:type="spellEnd"/>
            <w:r w:rsidRPr="002071F7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proofErr w:type="spellStart"/>
            <w:r w:rsidRPr="002071F7">
              <w:rPr>
                <w:rFonts w:ascii="GHEA Grapalat" w:hAnsi="GHEA Grapalat" w:cs="Sylfaen"/>
                <w:i/>
                <w:sz w:val="16"/>
                <w:szCs w:val="16"/>
              </w:rPr>
              <w:t>կարգավորում</w:t>
            </w:r>
            <w:proofErr w:type="spell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64735" w:rsidRPr="002071F7" w:rsidRDefault="00564735" w:rsidP="00E13F6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071F7">
              <w:rPr>
                <w:rFonts w:ascii="GHEA Grapalat" w:hAnsi="GHEA Grapalat" w:cs="Sylfaen"/>
                <w:sz w:val="16"/>
                <w:szCs w:val="16"/>
              </w:rPr>
              <w:t>789129.5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64735" w:rsidRPr="002071F7" w:rsidRDefault="00564735" w:rsidP="00E13F6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071F7">
              <w:rPr>
                <w:rFonts w:ascii="GHEA Grapalat" w:hAnsi="GHEA Grapalat" w:cs="Sylfaen"/>
                <w:sz w:val="16"/>
                <w:szCs w:val="16"/>
              </w:rPr>
              <w:t>793635.9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64735" w:rsidRPr="002071F7" w:rsidRDefault="00564735" w:rsidP="00E13F6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071F7">
              <w:rPr>
                <w:rFonts w:ascii="GHEA Grapalat" w:hAnsi="GHEA Grapalat" w:cs="Sylfaen"/>
                <w:sz w:val="16"/>
                <w:szCs w:val="16"/>
              </w:rPr>
              <w:t>799303.3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64735" w:rsidRPr="002B5DD6" w:rsidRDefault="00564735" w:rsidP="00E13F6B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64735" w:rsidRPr="002B5DD6" w:rsidRDefault="00564735" w:rsidP="00E13F6B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64735" w:rsidRPr="002B5DD6" w:rsidRDefault="00564735" w:rsidP="00E13F6B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64735" w:rsidRPr="002B5DD6" w:rsidRDefault="00564735" w:rsidP="00E13F6B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64735" w:rsidRPr="002B5DD6" w:rsidRDefault="00564735" w:rsidP="00E13F6B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64735" w:rsidRPr="002B5DD6" w:rsidRDefault="00564735" w:rsidP="00E13F6B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4735" w:rsidRDefault="00564735" w:rsidP="00496CDB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795561.8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4735" w:rsidRDefault="00564735" w:rsidP="00496CDB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807495.2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4735" w:rsidRDefault="00564735" w:rsidP="00496CDB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819607.7</w:t>
            </w:r>
          </w:p>
        </w:tc>
      </w:tr>
      <w:tr w:rsidR="002071F7" w:rsidRPr="002B5DD6" w:rsidTr="002071F7">
        <w:tc>
          <w:tcPr>
            <w:tcW w:w="812" w:type="dxa"/>
            <w:tcBorders>
              <w:left w:val="single" w:sz="4" w:space="0" w:color="auto"/>
              <w:right w:val="single" w:sz="4" w:space="0" w:color="auto"/>
            </w:tcBorders>
          </w:tcPr>
          <w:p w:rsidR="002071F7" w:rsidRPr="002B5DD6" w:rsidRDefault="002071F7" w:rsidP="00921386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4" w:space="0" w:color="auto"/>
              <w:right w:val="single" w:sz="4" w:space="0" w:color="auto"/>
            </w:tcBorders>
          </w:tcPr>
          <w:p w:rsidR="002071F7" w:rsidRPr="002B5DD6" w:rsidRDefault="002071F7" w:rsidP="00921386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11001</w:t>
            </w:r>
          </w:p>
        </w:tc>
        <w:tc>
          <w:tcPr>
            <w:tcW w:w="2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1F7" w:rsidRPr="002071F7" w:rsidRDefault="002071F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proofErr w:type="spellStart"/>
            <w:r w:rsidRPr="002071F7">
              <w:rPr>
                <w:rFonts w:ascii="GHEA Grapalat" w:hAnsi="GHEA Grapalat" w:cs="Sylfaen"/>
                <w:i/>
                <w:sz w:val="16"/>
                <w:szCs w:val="16"/>
              </w:rPr>
              <w:t>հանրային</w:t>
            </w:r>
            <w:proofErr w:type="spellEnd"/>
            <w:r w:rsidRPr="002071F7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proofErr w:type="spellStart"/>
            <w:r w:rsidRPr="002071F7">
              <w:rPr>
                <w:rFonts w:ascii="GHEA Grapalat" w:hAnsi="GHEA Grapalat" w:cs="Sylfaen"/>
                <w:i/>
                <w:sz w:val="16"/>
                <w:szCs w:val="16"/>
              </w:rPr>
              <w:t>ծառայությունների</w:t>
            </w:r>
            <w:proofErr w:type="spellEnd"/>
            <w:r w:rsidRPr="002071F7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proofErr w:type="spellStart"/>
            <w:r w:rsidRPr="002071F7">
              <w:rPr>
                <w:rFonts w:ascii="GHEA Grapalat" w:hAnsi="GHEA Grapalat" w:cs="Sylfaen"/>
                <w:i/>
                <w:sz w:val="16"/>
                <w:szCs w:val="16"/>
              </w:rPr>
              <w:t>ոլորտում</w:t>
            </w:r>
            <w:proofErr w:type="spellEnd"/>
            <w:r w:rsidRPr="002071F7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proofErr w:type="spellStart"/>
            <w:r w:rsidRPr="002071F7">
              <w:rPr>
                <w:rFonts w:ascii="GHEA Grapalat" w:hAnsi="GHEA Grapalat" w:cs="Sylfaen"/>
                <w:i/>
                <w:sz w:val="16"/>
                <w:szCs w:val="16"/>
              </w:rPr>
              <w:t>կարգավորման</w:t>
            </w:r>
            <w:proofErr w:type="spellEnd"/>
            <w:r w:rsidRPr="002071F7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proofErr w:type="spellStart"/>
            <w:r w:rsidRPr="002071F7">
              <w:rPr>
                <w:rFonts w:ascii="GHEA Grapalat" w:hAnsi="GHEA Grapalat" w:cs="Sylfaen"/>
                <w:i/>
                <w:sz w:val="16"/>
                <w:szCs w:val="16"/>
              </w:rPr>
              <w:t>իրականացում</w:t>
            </w:r>
            <w:proofErr w:type="spell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071F7" w:rsidRPr="002071F7" w:rsidRDefault="002071F7" w:rsidP="002071F7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071F7">
              <w:rPr>
                <w:rFonts w:ascii="GHEA Grapalat" w:hAnsi="GHEA Grapalat" w:cs="Sylfaen"/>
                <w:sz w:val="16"/>
                <w:szCs w:val="16"/>
              </w:rPr>
              <w:t>789129.5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071F7" w:rsidRPr="002071F7" w:rsidRDefault="002071F7" w:rsidP="002071F7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071F7">
              <w:rPr>
                <w:rFonts w:ascii="GHEA Grapalat" w:hAnsi="GHEA Grapalat" w:cs="Sylfaen"/>
                <w:sz w:val="16"/>
                <w:szCs w:val="16"/>
              </w:rPr>
              <w:t>793635.9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071F7" w:rsidRPr="002071F7" w:rsidRDefault="002071F7" w:rsidP="002071F7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071F7">
              <w:rPr>
                <w:rFonts w:ascii="GHEA Grapalat" w:hAnsi="GHEA Grapalat" w:cs="Sylfaen"/>
                <w:sz w:val="16"/>
                <w:szCs w:val="16"/>
              </w:rPr>
              <w:t>799303.3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071F7" w:rsidRPr="002B5DD6" w:rsidRDefault="002071F7" w:rsidP="0092138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071F7" w:rsidRPr="002B5DD6" w:rsidRDefault="002071F7" w:rsidP="0092138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071F7" w:rsidRPr="002B5DD6" w:rsidRDefault="002071F7" w:rsidP="0092138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071F7" w:rsidRPr="002B5DD6" w:rsidRDefault="002071F7" w:rsidP="0092138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071F7" w:rsidRPr="002B5DD6" w:rsidRDefault="002071F7" w:rsidP="0092138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071F7" w:rsidRPr="002B5DD6" w:rsidRDefault="002071F7" w:rsidP="0092138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71F7" w:rsidRDefault="00564735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795561.8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71F7" w:rsidRDefault="00564735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807495.2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71F7" w:rsidRDefault="00564735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819607.7</w:t>
            </w:r>
          </w:p>
        </w:tc>
      </w:tr>
      <w:tr w:rsidR="002071F7" w:rsidRPr="002B5DD6" w:rsidTr="002071F7">
        <w:trPr>
          <w:cantSplit/>
          <w:trHeight w:val="64"/>
          <w:tblHeader/>
        </w:trPr>
        <w:tc>
          <w:tcPr>
            <w:tcW w:w="450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071F7" w:rsidRPr="002B5DD6" w:rsidRDefault="002071F7" w:rsidP="00921386">
            <w:pPr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Հայեցողական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ծախսերին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դասվող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միջոցառումներ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(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շարունակական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բնույթի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071F7" w:rsidRPr="002B5DD6" w:rsidRDefault="002071F7" w:rsidP="0092138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071F7" w:rsidRPr="002B5DD6" w:rsidRDefault="002071F7" w:rsidP="0092138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071F7" w:rsidRPr="002B5DD6" w:rsidRDefault="002071F7" w:rsidP="0092138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071F7" w:rsidRPr="002B5DD6" w:rsidRDefault="002071F7" w:rsidP="0092138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071F7" w:rsidRPr="002B5DD6" w:rsidRDefault="002071F7" w:rsidP="0092138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071F7" w:rsidRPr="002B5DD6" w:rsidRDefault="002071F7" w:rsidP="0092138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071F7" w:rsidRPr="002B5DD6" w:rsidRDefault="002071F7" w:rsidP="0092138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071F7" w:rsidRPr="002B5DD6" w:rsidRDefault="002071F7" w:rsidP="0092138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071F7" w:rsidRPr="002B5DD6" w:rsidRDefault="002071F7" w:rsidP="0092138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071F7" w:rsidRPr="002B5DD6" w:rsidRDefault="002071F7" w:rsidP="0092138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071F7" w:rsidRPr="002B5DD6" w:rsidRDefault="002071F7" w:rsidP="0092138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071F7" w:rsidRPr="002B5DD6" w:rsidRDefault="002071F7" w:rsidP="0092138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2071F7" w:rsidRPr="002B5DD6" w:rsidTr="002071F7">
        <w:tc>
          <w:tcPr>
            <w:tcW w:w="812" w:type="dxa"/>
            <w:tcBorders>
              <w:right w:val="single" w:sz="4" w:space="0" w:color="auto"/>
            </w:tcBorders>
          </w:tcPr>
          <w:p w:rsidR="002071F7" w:rsidRPr="002B5DD6" w:rsidRDefault="002071F7" w:rsidP="00921386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2071F7" w:rsidRPr="002B5DD6" w:rsidRDefault="002071F7" w:rsidP="00921386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282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071F7" w:rsidRPr="002B5DD6" w:rsidRDefault="002071F7" w:rsidP="00921386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i/>
                <w:sz w:val="16"/>
                <w:szCs w:val="16"/>
              </w:rPr>
              <w:t>&lt;</w:t>
            </w:r>
            <w:proofErr w:type="spellStart"/>
            <w:r w:rsidRPr="002B5DD6">
              <w:rPr>
                <w:rFonts w:ascii="GHEA Grapalat" w:hAnsi="GHEA Grapalat" w:cs="Sylfaen"/>
                <w:i/>
                <w:sz w:val="16"/>
                <w:szCs w:val="16"/>
              </w:rPr>
              <w:t>Ծրագրի</w:t>
            </w:r>
            <w:proofErr w:type="spellEnd"/>
            <w:r w:rsidRPr="002B5DD6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Sylfaen"/>
                <w:i/>
                <w:sz w:val="16"/>
                <w:szCs w:val="16"/>
              </w:rPr>
              <w:t>անվանումը</w:t>
            </w:r>
            <w:proofErr w:type="spellEnd"/>
            <w:r w:rsidRPr="002B5DD6">
              <w:rPr>
                <w:rFonts w:ascii="GHEA Grapalat" w:hAnsi="GHEA Grapalat" w:cs="Sylfaen"/>
                <w:i/>
                <w:sz w:val="16"/>
                <w:szCs w:val="16"/>
              </w:rPr>
              <w:t>&gt;</w:t>
            </w:r>
          </w:p>
        </w:tc>
        <w:tc>
          <w:tcPr>
            <w:tcW w:w="10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071F7" w:rsidRPr="002B5DD6" w:rsidRDefault="002071F7" w:rsidP="0092138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071F7" w:rsidRPr="002B5DD6" w:rsidRDefault="002071F7" w:rsidP="0092138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071F7" w:rsidRPr="002B5DD6" w:rsidRDefault="002071F7" w:rsidP="0092138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071F7" w:rsidRPr="002B5DD6" w:rsidRDefault="002071F7" w:rsidP="0092138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071F7" w:rsidRPr="002B5DD6" w:rsidRDefault="002071F7" w:rsidP="0092138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071F7" w:rsidRPr="002B5DD6" w:rsidRDefault="002071F7" w:rsidP="0092138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071F7" w:rsidRPr="002B5DD6" w:rsidRDefault="002071F7" w:rsidP="0092138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071F7" w:rsidRPr="002B5DD6" w:rsidRDefault="002071F7" w:rsidP="0092138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071F7" w:rsidRPr="002B5DD6" w:rsidRDefault="002071F7" w:rsidP="0092138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71F7" w:rsidRPr="002B5DD6" w:rsidRDefault="002071F7" w:rsidP="0092138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71F7" w:rsidRPr="002B5DD6" w:rsidRDefault="002071F7" w:rsidP="0092138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71F7" w:rsidRPr="002B5DD6" w:rsidRDefault="002071F7" w:rsidP="0092138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2071F7" w:rsidRPr="002B5DD6" w:rsidTr="002071F7">
        <w:tc>
          <w:tcPr>
            <w:tcW w:w="812" w:type="dxa"/>
            <w:tcBorders>
              <w:left w:val="single" w:sz="4" w:space="0" w:color="auto"/>
              <w:right w:val="single" w:sz="4" w:space="0" w:color="auto"/>
            </w:tcBorders>
          </w:tcPr>
          <w:p w:rsidR="002071F7" w:rsidRPr="002B5DD6" w:rsidRDefault="002071F7" w:rsidP="00921386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4" w:space="0" w:color="auto"/>
              <w:right w:val="single" w:sz="4" w:space="0" w:color="auto"/>
            </w:tcBorders>
          </w:tcPr>
          <w:p w:rsidR="002071F7" w:rsidRPr="002B5DD6" w:rsidRDefault="002071F7" w:rsidP="00921386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71F7" w:rsidRPr="002B5DD6" w:rsidRDefault="002071F7" w:rsidP="00921386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1F7" w:rsidRPr="002B5DD6" w:rsidRDefault="002071F7" w:rsidP="00921386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i/>
                <w:sz w:val="16"/>
                <w:szCs w:val="16"/>
              </w:rPr>
              <w:t>&lt;</w:t>
            </w:r>
            <w:proofErr w:type="spellStart"/>
            <w:r w:rsidRPr="002B5DD6">
              <w:rPr>
                <w:rFonts w:ascii="GHEA Grapalat" w:hAnsi="GHEA Grapalat" w:cs="Sylfaen"/>
                <w:i/>
                <w:sz w:val="16"/>
                <w:szCs w:val="16"/>
              </w:rPr>
              <w:t>Միջոցառման</w:t>
            </w:r>
            <w:proofErr w:type="spellEnd"/>
            <w:r w:rsidRPr="002B5DD6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Sylfaen"/>
                <w:i/>
                <w:sz w:val="16"/>
                <w:szCs w:val="16"/>
              </w:rPr>
              <w:t>անվանումը</w:t>
            </w:r>
            <w:proofErr w:type="spellEnd"/>
            <w:r w:rsidRPr="002B5DD6">
              <w:rPr>
                <w:rFonts w:ascii="GHEA Grapalat" w:hAnsi="GHEA Grapalat" w:cs="Sylfaen"/>
                <w:i/>
                <w:sz w:val="16"/>
                <w:szCs w:val="16"/>
              </w:rPr>
              <w:t>&gt;</w:t>
            </w:r>
          </w:p>
        </w:tc>
        <w:tc>
          <w:tcPr>
            <w:tcW w:w="10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071F7" w:rsidRPr="002B5DD6" w:rsidRDefault="002071F7" w:rsidP="0092138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071F7" w:rsidRPr="002B5DD6" w:rsidRDefault="002071F7" w:rsidP="0092138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071F7" w:rsidRPr="002B5DD6" w:rsidRDefault="002071F7" w:rsidP="0092138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071F7" w:rsidRPr="002B5DD6" w:rsidRDefault="002071F7" w:rsidP="0092138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071F7" w:rsidRPr="002B5DD6" w:rsidRDefault="002071F7" w:rsidP="0092138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071F7" w:rsidRPr="002B5DD6" w:rsidRDefault="002071F7" w:rsidP="0092138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071F7" w:rsidRPr="002B5DD6" w:rsidRDefault="002071F7" w:rsidP="0092138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071F7" w:rsidRPr="002B5DD6" w:rsidRDefault="002071F7" w:rsidP="0092138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071F7" w:rsidRPr="002B5DD6" w:rsidRDefault="002071F7" w:rsidP="0092138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71F7" w:rsidRPr="002B5DD6" w:rsidRDefault="002071F7" w:rsidP="0092138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71F7" w:rsidRPr="002B5DD6" w:rsidRDefault="002071F7" w:rsidP="0092138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71F7" w:rsidRPr="002B5DD6" w:rsidRDefault="002071F7" w:rsidP="0092138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2071F7" w:rsidRPr="002B5DD6" w:rsidTr="002071F7">
        <w:tc>
          <w:tcPr>
            <w:tcW w:w="8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1F7" w:rsidRPr="002B5DD6" w:rsidRDefault="002071F7" w:rsidP="00921386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1F7" w:rsidRPr="002B5DD6" w:rsidRDefault="002071F7" w:rsidP="00921386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71F7" w:rsidRPr="002B5DD6" w:rsidRDefault="002071F7" w:rsidP="00921386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1F7" w:rsidRPr="002B5DD6" w:rsidRDefault="002071F7" w:rsidP="00921386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i/>
                <w:sz w:val="16"/>
                <w:szCs w:val="16"/>
              </w:rPr>
              <w:t>&lt;</w:t>
            </w:r>
            <w:proofErr w:type="spellStart"/>
            <w:r w:rsidRPr="002B5DD6">
              <w:rPr>
                <w:rFonts w:ascii="GHEA Grapalat" w:hAnsi="GHEA Grapalat" w:cs="Sylfaen"/>
                <w:i/>
                <w:sz w:val="16"/>
                <w:szCs w:val="16"/>
              </w:rPr>
              <w:t>Միջոցառման</w:t>
            </w:r>
            <w:proofErr w:type="spellEnd"/>
            <w:r w:rsidRPr="002B5DD6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Sylfaen"/>
                <w:i/>
                <w:sz w:val="16"/>
                <w:szCs w:val="16"/>
              </w:rPr>
              <w:t>անվանումը</w:t>
            </w:r>
            <w:proofErr w:type="spellEnd"/>
            <w:r w:rsidRPr="002B5DD6">
              <w:rPr>
                <w:rFonts w:ascii="GHEA Grapalat" w:hAnsi="GHEA Grapalat" w:cs="Sylfaen"/>
                <w:i/>
                <w:sz w:val="16"/>
                <w:szCs w:val="16"/>
              </w:rPr>
              <w:t>&gt;</w:t>
            </w:r>
          </w:p>
        </w:tc>
        <w:tc>
          <w:tcPr>
            <w:tcW w:w="10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1F7" w:rsidRPr="002B5DD6" w:rsidRDefault="002071F7" w:rsidP="0092138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1F7" w:rsidRPr="002B5DD6" w:rsidRDefault="002071F7" w:rsidP="0092138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1F7" w:rsidRPr="002B5DD6" w:rsidRDefault="002071F7" w:rsidP="0092138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1F7" w:rsidRPr="002B5DD6" w:rsidRDefault="002071F7" w:rsidP="0092138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1F7" w:rsidRPr="002B5DD6" w:rsidRDefault="002071F7" w:rsidP="0092138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1F7" w:rsidRPr="002B5DD6" w:rsidRDefault="002071F7" w:rsidP="0092138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1F7" w:rsidRPr="002B5DD6" w:rsidRDefault="002071F7" w:rsidP="0092138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1F7" w:rsidRPr="002B5DD6" w:rsidRDefault="002071F7" w:rsidP="0092138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1F7" w:rsidRPr="002B5DD6" w:rsidRDefault="002071F7" w:rsidP="0092138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71F7" w:rsidRPr="002B5DD6" w:rsidRDefault="002071F7" w:rsidP="0092138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71F7" w:rsidRPr="002B5DD6" w:rsidRDefault="002071F7" w:rsidP="0092138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71F7" w:rsidRPr="002B5DD6" w:rsidRDefault="002071F7" w:rsidP="0092138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2071F7" w:rsidRPr="002B5DD6" w:rsidTr="002071F7">
        <w:trPr>
          <w:cantSplit/>
          <w:trHeight w:val="64"/>
          <w:tblHeader/>
        </w:trPr>
        <w:tc>
          <w:tcPr>
            <w:tcW w:w="450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071F7" w:rsidRPr="002B5DD6" w:rsidRDefault="002071F7" w:rsidP="00921386">
            <w:pPr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Հայեցողական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ծախսերին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դասվող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այլ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միջոցառումներ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071F7" w:rsidRPr="002B5DD6" w:rsidRDefault="002071F7" w:rsidP="0092138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071F7" w:rsidRPr="002B5DD6" w:rsidRDefault="002071F7" w:rsidP="0092138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071F7" w:rsidRPr="002B5DD6" w:rsidRDefault="002071F7" w:rsidP="0092138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071F7" w:rsidRPr="002B5DD6" w:rsidRDefault="002071F7" w:rsidP="0092138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071F7" w:rsidRPr="002B5DD6" w:rsidRDefault="002071F7" w:rsidP="0092138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071F7" w:rsidRPr="002B5DD6" w:rsidRDefault="002071F7" w:rsidP="0092138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071F7" w:rsidRPr="002B5DD6" w:rsidRDefault="002071F7" w:rsidP="0092138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071F7" w:rsidRPr="002B5DD6" w:rsidRDefault="002071F7" w:rsidP="0092138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071F7" w:rsidRPr="002B5DD6" w:rsidRDefault="002071F7" w:rsidP="0092138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071F7" w:rsidRPr="002B5DD6" w:rsidRDefault="002071F7" w:rsidP="0092138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071F7" w:rsidRPr="002B5DD6" w:rsidRDefault="002071F7" w:rsidP="0092138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071F7" w:rsidRPr="002B5DD6" w:rsidRDefault="002071F7" w:rsidP="0092138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2909C7" w:rsidRPr="002B5DD6" w:rsidTr="002071F7">
        <w:tc>
          <w:tcPr>
            <w:tcW w:w="812" w:type="dxa"/>
            <w:tcBorders>
              <w:right w:val="single" w:sz="4" w:space="0" w:color="auto"/>
            </w:tcBorders>
          </w:tcPr>
          <w:p w:rsidR="002909C7" w:rsidRPr="002B5DD6" w:rsidRDefault="002909C7" w:rsidP="00E13F6B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1064</w:t>
            </w:r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2909C7" w:rsidRPr="002B5DD6" w:rsidRDefault="002909C7" w:rsidP="00E13F6B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282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909C7" w:rsidRPr="002B5DD6" w:rsidRDefault="002909C7" w:rsidP="00E13F6B">
            <w:pPr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071F7">
              <w:rPr>
                <w:rFonts w:ascii="GHEA Grapalat" w:hAnsi="GHEA Grapalat" w:cs="Sylfaen"/>
                <w:i/>
                <w:sz w:val="16"/>
                <w:szCs w:val="16"/>
              </w:rPr>
              <w:t>հանրային</w:t>
            </w:r>
            <w:proofErr w:type="spellEnd"/>
            <w:r w:rsidRPr="002071F7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proofErr w:type="spellStart"/>
            <w:r w:rsidRPr="002071F7">
              <w:rPr>
                <w:rFonts w:ascii="GHEA Grapalat" w:hAnsi="GHEA Grapalat" w:cs="Sylfaen"/>
                <w:i/>
                <w:sz w:val="16"/>
                <w:szCs w:val="16"/>
              </w:rPr>
              <w:t>ծառայությունների</w:t>
            </w:r>
            <w:proofErr w:type="spellEnd"/>
            <w:r w:rsidRPr="002071F7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proofErr w:type="spellStart"/>
            <w:r w:rsidRPr="002071F7">
              <w:rPr>
                <w:rFonts w:ascii="GHEA Grapalat" w:hAnsi="GHEA Grapalat" w:cs="Sylfaen"/>
                <w:i/>
                <w:sz w:val="16"/>
                <w:szCs w:val="16"/>
              </w:rPr>
              <w:t>ոլորտի</w:t>
            </w:r>
            <w:proofErr w:type="spellEnd"/>
            <w:r w:rsidRPr="002071F7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proofErr w:type="spellStart"/>
            <w:r w:rsidRPr="002071F7">
              <w:rPr>
                <w:rFonts w:ascii="GHEA Grapalat" w:hAnsi="GHEA Grapalat" w:cs="Sylfaen"/>
                <w:i/>
                <w:sz w:val="16"/>
                <w:szCs w:val="16"/>
              </w:rPr>
              <w:t>կարգավորում</w:t>
            </w:r>
            <w:proofErr w:type="spellEnd"/>
          </w:p>
        </w:tc>
        <w:tc>
          <w:tcPr>
            <w:tcW w:w="10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909C7" w:rsidRPr="002071F7" w:rsidRDefault="002909C7" w:rsidP="00E13F6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071F7">
              <w:rPr>
                <w:rFonts w:ascii="GHEA Grapalat" w:hAnsi="GHEA Grapalat" w:cs="Sylfaen"/>
                <w:sz w:val="16"/>
                <w:szCs w:val="16"/>
              </w:rPr>
              <w:t>3620.4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909C7" w:rsidRPr="002071F7" w:rsidRDefault="002909C7" w:rsidP="00E13F6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071F7">
              <w:rPr>
                <w:rFonts w:ascii="GHEA Grapalat" w:hAnsi="GHEA Grapalat" w:cs="Sylfaen"/>
                <w:sz w:val="16"/>
                <w:szCs w:val="16"/>
              </w:rPr>
              <w:t>13500.0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909C7" w:rsidRPr="002071F7" w:rsidRDefault="002909C7" w:rsidP="00E13F6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071F7">
              <w:rPr>
                <w:rFonts w:ascii="GHEA Grapalat" w:hAnsi="GHEA Grapalat" w:cs="Sylfaen"/>
                <w:sz w:val="16"/>
                <w:szCs w:val="16"/>
              </w:rPr>
              <w:t>13500.0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909C7" w:rsidRPr="002B5DD6" w:rsidRDefault="002909C7" w:rsidP="00E13F6B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909C7" w:rsidRPr="002B5DD6" w:rsidRDefault="002909C7" w:rsidP="00E13F6B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909C7" w:rsidRPr="002B5DD6" w:rsidRDefault="002909C7" w:rsidP="00E13F6B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909C7" w:rsidRPr="002B5DD6" w:rsidRDefault="002909C7" w:rsidP="00E13F6B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909C7" w:rsidRPr="002B5DD6" w:rsidRDefault="002909C7" w:rsidP="00E13F6B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909C7" w:rsidRPr="002B5DD6" w:rsidRDefault="002909C7" w:rsidP="00E13F6B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09C7" w:rsidRDefault="002909C7" w:rsidP="00E13F6B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3620.4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09C7" w:rsidRDefault="002909C7" w:rsidP="00E13F6B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13500.0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09C7" w:rsidRDefault="002909C7" w:rsidP="00E13F6B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13500.0</w:t>
            </w:r>
          </w:p>
        </w:tc>
      </w:tr>
      <w:tr w:rsidR="002909C7" w:rsidRPr="002B5DD6" w:rsidTr="009704F8">
        <w:tc>
          <w:tcPr>
            <w:tcW w:w="812" w:type="dxa"/>
            <w:tcBorders>
              <w:left w:val="single" w:sz="4" w:space="0" w:color="auto"/>
              <w:right w:val="single" w:sz="4" w:space="0" w:color="auto"/>
            </w:tcBorders>
          </w:tcPr>
          <w:p w:rsidR="002909C7" w:rsidRPr="002B5DD6" w:rsidRDefault="002909C7" w:rsidP="00921386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4" w:space="0" w:color="auto"/>
              <w:right w:val="single" w:sz="4" w:space="0" w:color="auto"/>
            </w:tcBorders>
          </w:tcPr>
          <w:p w:rsidR="002909C7" w:rsidRPr="002B5DD6" w:rsidRDefault="002909C7" w:rsidP="00921386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31001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C7" w:rsidRPr="002B5DD6" w:rsidRDefault="002909C7" w:rsidP="00E13F6B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proofErr w:type="spellStart"/>
            <w:r w:rsidRPr="002071F7">
              <w:rPr>
                <w:rFonts w:ascii="GHEA Grapalat" w:hAnsi="GHEA Grapalat" w:cs="Sylfaen"/>
                <w:i/>
                <w:sz w:val="16"/>
                <w:szCs w:val="16"/>
              </w:rPr>
              <w:t>հանրային</w:t>
            </w:r>
            <w:proofErr w:type="spellEnd"/>
            <w:r w:rsidRPr="002071F7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proofErr w:type="spellStart"/>
            <w:r w:rsidRPr="002071F7">
              <w:rPr>
                <w:rFonts w:ascii="GHEA Grapalat" w:hAnsi="GHEA Grapalat" w:cs="Sylfaen"/>
                <w:i/>
                <w:sz w:val="16"/>
                <w:szCs w:val="16"/>
              </w:rPr>
              <w:t>ծառայությունները</w:t>
            </w:r>
            <w:proofErr w:type="spellEnd"/>
            <w:r w:rsidRPr="002071F7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proofErr w:type="spellStart"/>
            <w:r w:rsidRPr="002071F7">
              <w:rPr>
                <w:rFonts w:ascii="GHEA Grapalat" w:hAnsi="GHEA Grapalat" w:cs="Sylfaen"/>
                <w:i/>
                <w:sz w:val="16"/>
                <w:szCs w:val="16"/>
              </w:rPr>
              <w:t>կարգավորող</w:t>
            </w:r>
            <w:proofErr w:type="spellEnd"/>
            <w:r w:rsidRPr="002071F7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proofErr w:type="spellStart"/>
            <w:r w:rsidRPr="002071F7">
              <w:rPr>
                <w:rFonts w:ascii="GHEA Grapalat" w:hAnsi="GHEA Grapalat" w:cs="Sylfaen"/>
                <w:i/>
                <w:sz w:val="16"/>
                <w:szCs w:val="16"/>
              </w:rPr>
              <w:t>հանձնաժողովի</w:t>
            </w:r>
            <w:proofErr w:type="spellEnd"/>
            <w:r w:rsidRPr="002071F7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proofErr w:type="spellStart"/>
            <w:r w:rsidRPr="002071F7">
              <w:rPr>
                <w:rFonts w:ascii="GHEA Grapalat" w:hAnsi="GHEA Grapalat" w:cs="Sylfaen"/>
                <w:i/>
                <w:sz w:val="16"/>
                <w:szCs w:val="16"/>
              </w:rPr>
              <w:t>տեխնիկական</w:t>
            </w:r>
            <w:proofErr w:type="spellEnd"/>
            <w:r w:rsidRPr="002071F7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proofErr w:type="spellStart"/>
            <w:r w:rsidRPr="002071F7">
              <w:rPr>
                <w:rFonts w:ascii="GHEA Grapalat" w:hAnsi="GHEA Grapalat" w:cs="Sylfaen"/>
                <w:i/>
                <w:sz w:val="16"/>
                <w:szCs w:val="16"/>
              </w:rPr>
              <w:t>հագեցվածության</w:t>
            </w:r>
            <w:proofErr w:type="spellEnd"/>
            <w:r w:rsidRPr="002071F7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proofErr w:type="spellStart"/>
            <w:r w:rsidRPr="002071F7">
              <w:rPr>
                <w:rFonts w:ascii="GHEA Grapalat" w:hAnsi="GHEA Grapalat" w:cs="Sylfaen"/>
                <w:i/>
                <w:sz w:val="16"/>
                <w:szCs w:val="16"/>
              </w:rPr>
              <w:t>բարելավում</w:t>
            </w:r>
            <w:proofErr w:type="spellEnd"/>
          </w:p>
        </w:tc>
        <w:tc>
          <w:tcPr>
            <w:tcW w:w="10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909C7" w:rsidRPr="002071F7" w:rsidRDefault="002909C7" w:rsidP="00E13F6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071F7">
              <w:rPr>
                <w:rFonts w:ascii="GHEA Grapalat" w:hAnsi="GHEA Grapalat" w:cs="Sylfaen"/>
                <w:sz w:val="16"/>
                <w:szCs w:val="16"/>
              </w:rPr>
              <w:t>3620.4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909C7" w:rsidRPr="002071F7" w:rsidRDefault="002909C7" w:rsidP="00E13F6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071F7">
              <w:rPr>
                <w:rFonts w:ascii="GHEA Grapalat" w:hAnsi="GHEA Grapalat" w:cs="Sylfaen"/>
                <w:sz w:val="16"/>
                <w:szCs w:val="16"/>
              </w:rPr>
              <w:t>13500.0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909C7" w:rsidRPr="002071F7" w:rsidRDefault="002909C7" w:rsidP="00E13F6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071F7">
              <w:rPr>
                <w:rFonts w:ascii="GHEA Grapalat" w:hAnsi="GHEA Grapalat" w:cs="Sylfaen"/>
                <w:sz w:val="16"/>
                <w:szCs w:val="16"/>
              </w:rPr>
              <w:t>13500.0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909C7" w:rsidRPr="002B5DD6" w:rsidRDefault="002909C7" w:rsidP="00E13F6B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909C7" w:rsidRPr="002B5DD6" w:rsidRDefault="002909C7" w:rsidP="00E13F6B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909C7" w:rsidRPr="002B5DD6" w:rsidRDefault="002909C7" w:rsidP="00E13F6B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909C7" w:rsidRPr="002B5DD6" w:rsidRDefault="002909C7" w:rsidP="00E13F6B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909C7" w:rsidRPr="002B5DD6" w:rsidRDefault="002909C7" w:rsidP="00E13F6B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909C7" w:rsidRPr="002B5DD6" w:rsidRDefault="002909C7" w:rsidP="00E13F6B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09C7" w:rsidRDefault="002909C7" w:rsidP="00E13F6B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3620.4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09C7" w:rsidRDefault="002909C7" w:rsidP="00E13F6B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13500.0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09C7" w:rsidRDefault="002909C7" w:rsidP="00E13F6B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13500.0</w:t>
            </w:r>
          </w:p>
        </w:tc>
      </w:tr>
    </w:tbl>
    <w:p w:rsidR="002071F7" w:rsidRPr="002B5DD6" w:rsidRDefault="002071F7" w:rsidP="002071F7">
      <w:pPr>
        <w:pStyle w:val="Text"/>
        <w:spacing w:after="0"/>
        <w:rPr>
          <w:rFonts w:ascii="GHEA Grapalat" w:hAnsi="GHEA Grapalat"/>
          <w:b/>
          <w:kern w:val="16"/>
          <w:sz w:val="28"/>
          <w:szCs w:val="28"/>
          <w:lang w:val="hy-AM"/>
        </w:rPr>
      </w:pPr>
    </w:p>
    <w:p w:rsidR="002071F7" w:rsidRPr="002B5DD6" w:rsidRDefault="002071F7" w:rsidP="002071F7">
      <w:pPr>
        <w:pStyle w:val="ad"/>
        <w:rPr>
          <w:rFonts w:ascii="GHEA Grapalat" w:hAnsi="GHEA Grapalat" w:cs="Sylfaen"/>
          <w:sz w:val="20"/>
          <w:lang w:val="hy-AM"/>
        </w:rPr>
      </w:pPr>
      <w:r w:rsidRPr="002B5DD6">
        <w:rPr>
          <w:rFonts w:ascii="GHEA Grapalat" w:hAnsi="GHEA Grapalat" w:cs="Sylfaen"/>
          <w:sz w:val="20"/>
          <w:lang w:val="hy-AM"/>
        </w:rPr>
        <w:lastRenderedPageBreak/>
        <w:t>Աղյուսակ 2. Հայտով ներկայացված՝ 2020-2022թթ ընդհանուր ծախսերի համեմատությունը ՀՀ 2019թ. պետական բյուջեի և 2019-2021թթ. ՄԺԾԾ հետ</w:t>
      </w:r>
    </w:p>
    <w:p w:rsidR="002071F7" w:rsidRPr="002B5DD6" w:rsidRDefault="002071F7" w:rsidP="002071F7">
      <w:pPr>
        <w:pStyle w:val="CaptionSubtitle"/>
        <w:ind w:left="7200"/>
        <w:jc w:val="right"/>
        <w:rPr>
          <w:rFonts w:ascii="GHEA Grapalat" w:hAnsi="GHEA Grapalat"/>
          <w:lang w:val="hy-AM"/>
        </w:rPr>
      </w:pPr>
      <w:r w:rsidRPr="002B5DD6">
        <w:rPr>
          <w:rFonts w:ascii="GHEA Grapalat" w:hAnsi="GHEA Grapalat"/>
          <w:lang w:val="hy-AM"/>
        </w:rPr>
        <w:t xml:space="preserve">   (</w:t>
      </w:r>
      <w:r w:rsidRPr="002B5DD6">
        <w:rPr>
          <w:rFonts w:ascii="GHEA Grapalat" w:hAnsi="GHEA Grapalat" w:cs="Sylfaen"/>
          <w:lang w:val="hy-AM"/>
        </w:rPr>
        <w:t>հազար</w:t>
      </w:r>
      <w:r w:rsidRPr="002B5DD6">
        <w:rPr>
          <w:rFonts w:ascii="GHEA Grapalat" w:hAnsi="GHEA Grapalat"/>
          <w:lang w:val="hy-AM"/>
        </w:rPr>
        <w:t xml:space="preserve"> </w:t>
      </w:r>
      <w:r w:rsidRPr="002B5DD6">
        <w:rPr>
          <w:rFonts w:ascii="GHEA Grapalat" w:hAnsi="GHEA Grapalat" w:cs="Sylfaen"/>
          <w:lang w:val="hy-AM"/>
        </w:rPr>
        <w:t>դրամներով</w:t>
      </w:r>
      <w:r w:rsidRPr="002B5DD6">
        <w:rPr>
          <w:rFonts w:ascii="GHEA Grapalat" w:hAnsi="GHEA Grapalat"/>
          <w:lang w:val="hy-AM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05"/>
        <w:gridCol w:w="1494"/>
        <w:gridCol w:w="1494"/>
        <w:gridCol w:w="1494"/>
        <w:gridCol w:w="1489"/>
      </w:tblGrid>
      <w:tr w:rsidR="002071F7" w:rsidRPr="002B5DD6" w:rsidTr="00921386">
        <w:trPr>
          <w:cantSplit/>
        </w:trPr>
        <w:tc>
          <w:tcPr>
            <w:tcW w:w="2734" w:type="pct"/>
            <w:shd w:val="clear" w:color="auto" w:fill="CCCCCC"/>
            <w:vAlign w:val="center"/>
          </w:tcPr>
          <w:p w:rsidR="002071F7" w:rsidRPr="002B5DD6" w:rsidRDefault="002071F7" w:rsidP="00921386">
            <w:pPr>
              <w:pStyle w:val="Text"/>
              <w:tabs>
                <w:tab w:val="left" w:pos="738"/>
              </w:tabs>
              <w:spacing w:after="0" w:line="276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567" w:type="pct"/>
            <w:shd w:val="clear" w:color="auto" w:fill="CCCCCC"/>
            <w:vAlign w:val="center"/>
          </w:tcPr>
          <w:p w:rsidR="002071F7" w:rsidRPr="002B5DD6" w:rsidRDefault="002071F7" w:rsidP="00921386">
            <w:pPr>
              <w:pStyle w:val="Text"/>
              <w:spacing w:after="0" w:line="276" w:lineRule="auto"/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w:rsidRPr="002B5DD6">
              <w:rPr>
                <w:rFonts w:ascii="GHEA Grapalat" w:hAnsi="GHEA Grapalat"/>
                <w:b/>
                <w:bCs/>
                <w:sz w:val="18"/>
                <w:lang w:val="hy-AM"/>
              </w:rPr>
              <w:t>201</w:t>
            </w:r>
            <w:r w:rsidRPr="002B5DD6">
              <w:rPr>
                <w:rFonts w:ascii="GHEA Grapalat" w:hAnsi="GHEA Grapalat"/>
                <w:b/>
                <w:bCs/>
                <w:sz w:val="18"/>
                <w:lang w:val="en-US"/>
              </w:rPr>
              <w:t>9</w:t>
            </w:r>
            <w:r w:rsidRPr="002B5DD6">
              <w:rPr>
                <w:rFonts w:ascii="GHEA Grapalat" w:hAnsi="GHEA Grapalat" w:cs="Sylfaen"/>
                <w:b/>
                <w:bCs/>
                <w:sz w:val="18"/>
                <w:lang w:val="hy-AM"/>
              </w:rPr>
              <w:t>թ</w:t>
            </w:r>
            <w:r w:rsidRPr="002B5DD6">
              <w:rPr>
                <w:rFonts w:ascii="GHEA Grapalat" w:hAnsi="GHEA Grapalat"/>
                <w:b/>
                <w:bCs/>
                <w:sz w:val="18"/>
                <w:lang w:val="hy-AM"/>
              </w:rPr>
              <w:t>.</w:t>
            </w:r>
          </w:p>
        </w:tc>
        <w:tc>
          <w:tcPr>
            <w:tcW w:w="567" w:type="pct"/>
            <w:shd w:val="clear" w:color="auto" w:fill="CCCCCC"/>
            <w:vAlign w:val="center"/>
          </w:tcPr>
          <w:p w:rsidR="002071F7" w:rsidRPr="002B5DD6" w:rsidRDefault="002071F7" w:rsidP="00921386">
            <w:pPr>
              <w:pStyle w:val="Tabletext"/>
              <w:spacing w:line="276" w:lineRule="auto"/>
              <w:jc w:val="center"/>
              <w:rPr>
                <w:rFonts w:ascii="GHEA Grapalat" w:hAnsi="GHEA Grapalat"/>
                <w:b/>
                <w:bCs/>
                <w:lang w:val="hy-AM"/>
              </w:rPr>
            </w:pPr>
            <w:r w:rsidRPr="002B5DD6">
              <w:rPr>
                <w:rFonts w:ascii="GHEA Grapalat" w:hAnsi="GHEA Grapalat"/>
                <w:b/>
                <w:bCs/>
                <w:lang w:val="hy-AM"/>
              </w:rPr>
              <w:t>20</w:t>
            </w:r>
            <w:r w:rsidRPr="002B5DD6">
              <w:rPr>
                <w:rFonts w:ascii="GHEA Grapalat" w:hAnsi="GHEA Grapalat"/>
                <w:b/>
                <w:bCs/>
                <w:lang w:val="en-US"/>
              </w:rPr>
              <w:t>20</w:t>
            </w:r>
            <w:r w:rsidRPr="002B5DD6">
              <w:rPr>
                <w:rFonts w:ascii="GHEA Grapalat" w:hAnsi="GHEA Grapalat" w:cs="Sylfaen"/>
                <w:b/>
                <w:bCs/>
                <w:lang w:val="hy-AM"/>
              </w:rPr>
              <w:t>թ</w:t>
            </w:r>
            <w:r w:rsidRPr="002B5DD6">
              <w:rPr>
                <w:rFonts w:ascii="GHEA Grapalat" w:hAnsi="GHEA Grapalat"/>
                <w:b/>
                <w:bCs/>
                <w:lang w:val="hy-AM"/>
              </w:rPr>
              <w:t>.</w:t>
            </w:r>
          </w:p>
        </w:tc>
        <w:tc>
          <w:tcPr>
            <w:tcW w:w="567" w:type="pct"/>
            <w:shd w:val="clear" w:color="auto" w:fill="CCCCCC"/>
            <w:vAlign w:val="center"/>
          </w:tcPr>
          <w:p w:rsidR="002071F7" w:rsidRPr="002B5DD6" w:rsidRDefault="002071F7" w:rsidP="00921386">
            <w:pPr>
              <w:pStyle w:val="Tabletext"/>
              <w:spacing w:line="276" w:lineRule="auto"/>
              <w:jc w:val="center"/>
              <w:rPr>
                <w:rFonts w:ascii="GHEA Grapalat" w:hAnsi="GHEA Grapalat"/>
                <w:b/>
                <w:bCs/>
                <w:lang w:val="hy-AM"/>
              </w:rPr>
            </w:pPr>
            <w:r w:rsidRPr="002B5DD6">
              <w:rPr>
                <w:rFonts w:ascii="GHEA Grapalat" w:hAnsi="GHEA Grapalat"/>
                <w:b/>
                <w:bCs/>
                <w:lang w:val="hy-AM"/>
              </w:rPr>
              <w:t>202</w:t>
            </w:r>
            <w:r w:rsidRPr="002B5DD6">
              <w:rPr>
                <w:rFonts w:ascii="GHEA Grapalat" w:hAnsi="GHEA Grapalat"/>
                <w:b/>
                <w:bCs/>
                <w:lang w:val="en-US"/>
              </w:rPr>
              <w:t>1</w:t>
            </w:r>
            <w:r w:rsidRPr="002B5DD6">
              <w:rPr>
                <w:rFonts w:ascii="GHEA Grapalat" w:hAnsi="GHEA Grapalat" w:cs="Sylfaen"/>
                <w:b/>
                <w:bCs/>
                <w:lang w:val="hy-AM"/>
              </w:rPr>
              <w:t>թ</w:t>
            </w:r>
            <w:r w:rsidRPr="002B5DD6">
              <w:rPr>
                <w:rFonts w:ascii="GHEA Grapalat" w:hAnsi="GHEA Grapalat"/>
                <w:b/>
                <w:bCs/>
                <w:lang w:val="hy-AM"/>
              </w:rPr>
              <w:t>.</w:t>
            </w:r>
          </w:p>
        </w:tc>
        <w:tc>
          <w:tcPr>
            <w:tcW w:w="565" w:type="pct"/>
            <w:shd w:val="clear" w:color="auto" w:fill="CCCCCC"/>
            <w:vAlign w:val="center"/>
          </w:tcPr>
          <w:p w:rsidR="002071F7" w:rsidRPr="002B5DD6" w:rsidRDefault="002071F7" w:rsidP="00921386">
            <w:pPr>
              <w:pStyle w:val="Tabletext"/>
              <w:spacing w:line="276" w:lineRule="auto"/>
              <w:jc w:val="center"/>
              <w:rPr>
                <w:rFonts w:ascii="GHEA Grapalat" w:hAnsi="GHEA Grapalat"/>
                <w:b/>
                <w:bCs/>
                <w:lang w:val="hy-AM"/>
              </w:rPr>
            </w:pPr>
            <w:r w:rsidRPr="002B5DD6">
              <w:rPr>
                <w:rFonts w:ascii="GHEA Grapalat" w:hAnsi="GHEA Grapalat"/>
                <w:b/>
                <w:bCs/>
                <w:lang w:val="hy-AM"/>
              </w:rPr>
              <w:t>202</w:t>
            </w:r>
            <w:r w:rsidRPr="002B5DD6">
              <w:rPr>
                <w:rFonts w:ascii="GHEA Grapalat" w:hAnsi="GHEA Grapalat"/>
                <w:b/>
                <w:bCs/>
                <w:lang w:val="en-US"/>
              </w:rPr>
              <w:t>2</w:t>
            </w:r>
            <w:r w:rsidRPr="002B5DD6">
              <w:rPr>
                <w:rFonts w:ascii="GHEA Grapalat" w:hAnsi="GHEA Grapalat" w:cs="Sylfaen"/>
                <w:b/>
                <w:bCs/>
                <w:lang w:val="hy-AM"/>
              </w:rPr>
              <w:t>թ</w:t>
            </w:r>
            <w:r w:rsidRPr="002B5DD6">
              <w:rPr>
                <w:rFonts w:ascii="GHEA Grapalat" w:hAnsi="GHEA Grapalat"/>
                <w:b/>
                <w:bCs/>
                <w:lang w:val="hy-AM"/>
              </w:rPr>
              <w:t>.</w:t>
            </w:r>
          </w:p>
        </w:tc>
      </w:tr>
      <w:tr w:rsidR="00F5373F" w:rsidRPr="002B5DD6" w:rsidTr="00F5373F">
        <w:trPr>
          <w:cantSplit/>
        </w:trPr>
        <w:tc>
          <w:tcPr>
            <w:tcW w:w="2734" w:type="pct"/>
          </w:tcPr>
          <w:p w:rsidR="00F5373F" w:rsidRPr="002B5DD6" w:rsidRDefault="00F5373F" w:rsidP="00921386">
            <w:pPr>
              <w:pStyle w:val="Text"/>
              <w:spacing w:after="0"/>
              <w:rPr>
                <w:rFonts w:ascii="GHEA Grapalat" w:hAnsi="GHEA Grapalat"/>
                <w:sz w:val="20"/>
                <w:lang w:val="hy-AM"/>
              </w:rPr>
            </w:pPr>
            <w:r w:rsidRPr="002B5DD6">
              <w:rPr>
                <w:rFonts w:ascii="GHEA Grapalat" w:hAnsi="GHEA Grapalat"/>
                <w:sz w:val="20"/>
                <w:lang w:val="hy-AM"/>
              </w:rPr>
              <w:t xml:space="preserve">1. Պետական մարմնի </w:t>
            </w:r>
            <w:r w:rsidRPr="002B5DD6">
              <w:rPr>
                <w:rFonts w:ascii="GHEA Grapalat" w:hAnsi="GHEA Grapalat" w:cs="Sylfaen"/>
                <w:sz w:val="20"/>
                <w:lang w:val="hy-AM"/>
              </w:rPr>
              <w:t>գծով</w:t>
            </w:r>
            <w:r w:rsidRPr="002B5DD6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2B5DD6">
              <w:rPr>
                <w:rFonts w:ascii="GHEA Grapalat" w:hAnsi="GHEA Grapalat"/>
                <w:sz w:val="20"/>
                <w:lang w:val="en-US"/>
              </w:rPr>
              <w:t xml:space="preserve">2019-2020 </w:t>
            </w:r>
            <w:r w:rsidRPr="002B5DD6">
              <w:rPr>
                <w:rFonts w:ascii="GHEA Grapalat" w:hAnsi="GHEA Grapalat"/>
                <w:sz w:val="20"/>
                <w:lang w:val="hy-AM"/>
              </w:rPr>
              <w:t>ՄԺԾԾ</w:t>
            </w:r>
            <w:r w:rsidRPr="002B5DD6">
              <w:rPr>
                <w:rFonts w:ascii="GHEA Grapalat" w:hAnsi="GHEA Grapalat"/>
                <w:sz w:val="20"/>
                <w:lang w:val="en-US"/>
              </w:rPr>
              <w:t>-</w:t>
            </w:r>
            <w:proofErr w:type="spellStart"/>
            <w:r w:rsidRPr="002B5DD6">
              <w:rPr>
                <w:rFonts w:ascii="GHEA Grapalat" w:hAnsi="GHEA Grapalat"/>
                <w:sz w:val="20"/>
                <w:lang w:val="en-US"/>
              </w:rPr>
              <w:t>ով</w:t>
            </w:r>
            <w:proofErr w:type="spellEnd"/>
            <w:r w:rsidRPr="002B5DD6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lang w:val="en-US"/>
              </w:rPr>
              <w:t>հաստատված</w:t>
            </w:r>
            <w:proofErr w:type="spellEnd"/>
            <w:r w:rsidRPr="002B5DD6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2B5DD6">
              <w:rPr>
                <w:rFonts w:ascii="GHEA Grapalat" w:hAnsi="GHEA Grapalat"/>
                <w:sz w:val="20"/>
                <w:lang w:val="hy-AM"/>
              </w:rPr>
              <w:t>և 202</w:t>
            </w:r>
            <w:r w:rsidRPr="002B5DD6">
              <w:rPr>
                <w:rFonts w:ascii="GHEA Grapalat" w:hAnsi="GHEA Grapalat"/>
                <w:sz w:val="20"/>
                <w:lang w:val="en-US"/>
              </w:rPr>
              <w:t>2</w:t>
            </w:r>
            <w:r w:rsidRPr="002B5DD6">
              <w:rPr>
                <w:rFonts w:ascii="GHEA Grapalat" w:hAnsi="GHEA Grapalat"/>
                <w:sz w:val="20"/>
                <w:lang w:val="hy-AM"/>
              </w:rPr>
              <w:t>թ. համար սահմանված</w:t>
            </w:r>
            <w:r w:rsidRPr="002B5DD6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2B5DD6">
              <w:rPr>
                <w:rFonts w:ascii="GHEA Grapalat" w:hAnsi="GHEA Grapalat"/>
                <w:sz w:val="20"/>
                <w:lang w:val="hy-AM"/>
              </w:rPr>
              <w:t xml:space="preserve">ֆինանսավորման </w:t>
            </w:r>
            <w:proofErr w:type="spellStart"/>
            <w:r w:rsidRPr="002B5DD6">
              <w:rPr>
                <w:rFonts w:ascii="GHEA Grapalat" w:hAnsi="GHEA Grapalat"/>
                <w:sz w:val="20"/>
                <w:lang w:val="en-US"/>
              </w:rPr>
              <w:t>ընդհանուր</w:t>
            </w:r>
            <w:proofErr w:type="spellEnd"/>
            <w:r w:rsidRPr="002B5DD6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2B5DD6">
              <w:rPr>
                <w:rFonts w:ascii="GHEA Grapalat" w:hAnsi="GHEA Grapalat"/>
                <w:sz w:val="20"/>
                <w:lang w:val="hy-AM"/>
              </w:rPr>
              <w:t xml:space="preserve">կողմնորոշիչ  չափաքանակները </w:t>
            </w:r>
          </w:p>
        </w:tc>
        <w:tc>
          <w:tcPr>
            <w:tcW w:w="567" w:type="pct"/>
            <w:shd w:val="clear" w:color="auto" w:fill="D9D9D9"/>
            <w:vAlign w:val="center"/>
          </w:tcPr>
          <w:p w:rsidR="00F5373F" w:rsidRPr="00F5373F" w:rsidRDefault="00F5373F" w:rsidP="00F5373F">
            <w:pPr>
              <w:pStyle w:val="Text"/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5373F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567" w:type="pct"/>
            <w:vAlign w:val="center"/>
          </w:tcPr>
          <w:p w:rsidR="00F5373F" w:rsidRPr="00F5373F" w:rsidRDefault="00F5373F" w:rsidP="00F5373F">
            <w:pPr>
              <w:pStyle w:val="Text"/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5373F">
              <w:rPr>
                <w:rFonts w:ascii="GHEA Grapalat" w:hAnsi="GHEA Grapalat"/>
                <w:sz w:val="20"/>
                <w:lang w:val="hy-AM"/>
              </w:rPr>
              <w:t>808282.1</w:t>
            </w:r>
          </w:p>
        </w:tc>
        <w:tc>
          <w:tcPr>
            <w:tcW w:w="567" w:type="pct"/>
            <w:vAlign w:val="center"/>
          </w:tcPr>
          <w:p w:rsidR="00F5373F" w:rsidRPr="00F5373F" w:rsidRDefault="00F5373F" w:rsidP="00F5373F">
            <w:pPr>
              <w:pStyle w:val="Text"/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5373F">
              <w:rPr>
                <w:rFonts w:ascii="GHEA Grapalat" w:hAnsi="GHEA Grapalat"/>
                <w:sz w:val="20"/>
                <w:lang w:val="hy-AM"/>
              </w:rPr>
              <w:t>816061.5</w:t>
            </w:r>
          </w:p>
        </w:tc>
        <w:tc>
          <w:tcPr>
            <w:tcW w:w="565" w:type="pct"/>
            <w:vAlign w:val="center"/>
          </w:tcPr>
          <w:p w:rsidR="00F5373F" w:rsidRPr="00F5373F" w:rsidRDefault="00F5373F" w:rsidP="00F5373F">
            <w:pPr>
              <w:pStyle w:val="Text"/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5373F">
              <w:rPr>
                <w:rFonts w:ascii="GHEA Grapalat" w:hAnsi="GHEA Grapalat"/>
                <w:sz w:val="20"/>
                <w:lang w:val="hy-AM"/>
              </w:rPr>
              <w:t>812803.3</w:t>
            </w:r>
          </w:p>
        </w:tc>
      </w:tr>
      <w:tr w:rsidR="00F5373F" w:rsidRPr="002B5DD6" w:rsidTr="00F5373F">
        <w:trPr>
          <w:cantSplit/>
        </w:trPr>
        <w:tc>
          <w:tcPr>
            <w:tcW w:w="2734" w:type="pct"/>
          </w:tcPr>
          <w:p w:rsidR="00F5373F" w:rsidRPr="002B5DD6" w:rsidRDefault="00F5373F" w:rsidP="00921386">
            <w:pPr>
              <w:pStyle w:val="Text"/>
              <w:spacing w:after="0"/>
              <w:rPr>
                <w:rFonts w:ascii="GHEA Grapalat" w:hAnsi="GHEA Grapalat"/>
                <w:sz w:val="20"/>
                <w:lang w:val="hy-AM"/>
              </w:rPr>
            </w:pPr>
            <w:r w:rsidRPr="002B5DD6">
              <w:rPr>
                <w:rFonts w:ascii="GHEA Grapalat" w:hAnsi="GHEA Grapalat"/>
                <w:sz w:val="20"/>
                <w:lang w:val="hy-AM"/>
              </w:rPr>
              <w:t xml:space="preserve">2. </w:t>
            </w:r>
            <w:r w:rsidRPr="002B5DD6">
              <w:rPr>
                <w:rFonts w:ascii="GHEA Grapalat" w:hAnsi="GHEA Grapalat" w:cs="Sylfaen"/>
                <w:sz w:val="20"/>
                <w:lang w:val="hy-AM"/>
              </w:rPr>
              <w:t>&lt;&lt;ՀՀ</w:t>
            </w:r>
            <w:r w:rsidRPr="002B5DD6">
              <w:rPr>
                <w:rFonts w:ascii="GHEA Grapalat" w:hAnsi="GHEA Grapalat"/>
                <w:sz w:val="20"/>
                <w:lang w:val="hy-AM"/>
              </w:rPr>
              <w:t xml:space="preserve"> 201</w:t>
            </w:r>
            <w:r w:rsidRPr="002B5DD6">
              <w:rPr>
                <w:rFonts w:ascii="GHEA Grapalat" w:hAnsi="GHEA Grapalat"/>
                <w:sz w:val="20"/>
                <w:lang w:val="en-US"/>
              </w:rPr>
              <w:t>9</w:t>
            </w:r>
            <w:r w:rsidRPr="002B5DD6">
              <w:rPr>
                <w:rFonts w:ascii="GHEA Grapalat" w:hAnsi="GHEA Grapalat" w:cs="Sylfaen"/>
                <w:sz w:val="20"/>
                <w:lang w:val="hy-AM"/>
              </w:rPr>
              <w:t>թ</w:t>
            </w:r>
            <w:r w:rsidRPr="002B5DD6">
              <w:rPr>
                <w:rFonts w:ascii="GHEA Grapalat" w:hAnsi="GHEA Grapalat"/>
                <w:sz w:val="20"/>
                <w:lang w:val="hy-AM"/>
              </w:rPr>
              <w:t xml:space="preserve">. </w:t>
            </w:r>
            <w:r w:rsidRPr="002B5DD6">
              <w:rPr>
                <w:rFonts w:ascii="GHEA Grapalat" w:hAnsi="GHEA Grapalat" w:cs="Sylfaen"/>
                <w:sz w:val="20"/>
                <w:lang w:val="hy-AM"/>
              </w:rPr>
              <w:t>պետական</w:t>
            </w:r>
            <w:r w:rsidRPr="002B5DD6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2B5DD6">
              <w:rPr>
                <w:rFonts w:ascii="GHEA Grapalat" w:hAnsi="GHEA Grapalat" w:cs="Sylfaen"/>
                <w:sz w:val="20"/>
                <w:lang w:val="hy-AM"/>
              </w:rPr>
              <w:t>բյուջեի</w:t>
            </w:r>
            <w:r w:rsidRPr="002B5DD6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2B5DD6">
              <w:rPr>
                <w:rFonts w:ascii="GHEA Grapalat" w:hAnsi="GHEA Grapalat" w:cs="Sylfaen"/>
                <w:sz w:val="20"/>
                <w:lang w:val="hy-AM"/>
              </w:rPr>
              <w:t>մասին&gt;&gt;</w:t>
            </w:r>
            <w:r w:rsidRPr="002B5DD6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2B5DD6">
              <w:rPr>
                <w:rFonts w:ascii="GHEA Grapalat" w:hAnsi="GHEA Grapalat" w:cs="Sylfaen"/>
                <w:sz w:val="20"/>
                <w:lang w:val="hy-AM"/>
              </w:rPr>
              <w:t>ՀՀ</w:t>
            </w:r>
            <w:r w:rsidRPr="002B5DD6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2B5DD6">
              <w:rPr>
                <w:rFonts w:ascii="GHEA Grapalat" w:hAnsi="GHEA Grapalat" w:cs="Sylfaen"/>
                <w:sz w:val="20"/>
                <w:lang w:val="hy-AM"/>
              </w:rPr>
              <w:t>օրենքով</w:t>
            </w:r>
            <w:r w:rsidRPr="002B5DD6">
              <w:rPr>
                <w:rFonts w:ascii="GHEA Grapalat" w:hAnsi="GHEA Grapalat"/>
                <w:sz w:val="20"/>
                <w:lang w:val="hy-AM"/>
              </w:rPr>
              <w:t xml:space="preserve"> պետական մարմնի գծով </w:t>
            </w:r>
            <w:r w:rsidRPr="002B5DD6">
              <w:rPr>
                <w:rFonts w:ascii="GHEA Grapalat" w:hAnsi="GHEA Grapalat" w:cs="Sylfaen"/>
                <w:sz w:val="20"/>
                <w:lang w:val="hy-AM"/>
              </w:rPr>
              <w:t>սահ</w:t>
            </w:r>
            <w:r w:rsidRPr="002B5DD6">
              <w:rPr>
                <w:rFonts w:ascii="GHEA Grapalat" w:hAnsi="GHEA Grapalat"/>
                <w:sz w:val="20"/>
                <w:lang w:val="hy-AM"/>
              </w:rPr>
              <w:softHyphen/>
            </w:r>
            <w:r w:rsidRPr="002B5DD6">
              <w:rPr>
                <w:rFonts w:ascii="GHEA Grapalat" w:hAnsi="GHEA Grapalat" w:cs="Sylfaen"/>
                <w:sz w:val="20"/>
                <w:lang w:val="hy-AM"/>
              </w:rPr>
              <w:t>ման</w:t>
            </w:r>
            <w:r w:rsidRPr="002B5DD6">
              <w:rPr>
                <w:rFonts w:ascii="GHEA Grapalat" w:hAnsi="GHEA Grapalat"/>
                <w:sz w:val="20"/>
                <w:lang w:val="hy-AM"/>
              </w:rPr>
              <w:softHyphen/>
            </w:r>
            <w:r w:rsidRPr="002B5DD6">
              <w:rPr>
                <w:rFonts w:ascii="GHEA Grapalat" w:hAnsi="GHEA Grapalat"/>
                <w:sz w:val="20"/>
                <w:lang w:val="hy-AM"/>
              </w:rPr>
              <w:softHyphen/>
            </w:r>
            <w:r w:rsidRPr="002B5DD6">
              <w:rPr>
                <w:rFonts w:ascii="GHEA Grapalat" w:hAnsi="GHEA Grapalat" w:cs="Sylfaen"/>
                <w:sz w:val="20"/>
                <w:lang w:val="hy-AM"/>
              </w:rPr>
              <w:t>ված</w:t>
            </w:r>
            <w:r w:rsidRPr="002B5DD6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2B5DD6">
              <w:rPr>
                <w:rFonts w:ascii="GHEA Grapalat" w:hAnsi="GHEA Grapalat" w:cs="Sylfaen"/>
                <w:sz w:val="20"/>
                <w:lang w:val="hy-AM"/>
              </w:rPr>
              <w:t>ընդհանուր</w:t>
            </w:r>
            <w:r w:rsidRPr="002B5DD6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2B5DD6">
              <w:rPr>
                <w:rFonts w:ascii="GHEA Grapalat" w:hAnsi="GHEA Grapalat" w:cs="Sylfaen"/>
                <w:sz w:val="20"/>
                <w:lang w:val="hy-AM"/>
              </w:rPr>
              <w:t>հատկացումները</w:t>
            </w:r>
          </w:p>
        </w:tc>
        <w:tc>
          <w:tcPr>
            <w:tcW w:w="567" w:type="pct"/>
            <w:vAlign w:val="center"/>
          </w:tcPr>
          <w:p w:rsidR="00F5373F" w:rsidRPr="00F5373F" w:rsidRDefault="00F5373F" w:rsidP="00F5373F">
            <w:pPr>
              <w:pStyle w:val="Text"/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5373F">
              <w:rPr>
                <w:rFonts w:ascii="GHEA Grapalat" w:hAnsi="GHEA Grapalat"/>
                <w:sz w:val="20"/>
                <w:lang w:val="hy-AM"/>
              </w:rPr>
              <w:t>798863.1</w:t>
            </w:r>
          </w:p>
        </w:tc>
        <w:tc>
          <w:tcPr>
            <w:tcW w:w="567" w:type="pct"/>
            <w:shd w:val="clear" w:color="auto" w:fill="D9D9D9"/>
            <w:vAlign w:val="center"/>
          </w:tcPr>
          <w:p w:rsidR="00F5373F" w:rsidRPr="00F5373F" w:rsidRDefault="00F5373F" w:rsidP="00F5373F">
            <w:pPr>
              <w:pStyle w:val="Text"/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5373F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567" w:type="pct"/>
            <w:shd w:val="clear" w:color="auto" w:fill="D9D9D9"/>
            <w:vAlign w:val="center"/>
          </w:tcPr>
          <w:p w:rsidR="00F5373F" w:rsidRPr="00F5373F" w:rsidRDefault="00F5373F" w:rsidP="00F5373F">
            <w:pPr>
              <w:pStyle w:val="Text"/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5373F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565" w:type="pct"/>
            <w:shd w:val="clear" w:color="auto" w:fill="D9D9D9"/>
            <w:vAlign w:val="center"/>
          </w:tcPr>
          <w:p w:rsidR="00F5373F" w:rsidRPr="00F5373F" w:rsidRDefault="00F5373F" w:rsidP="00F5373F">
            <w:pPr>
              <w:pStyle w:val="Text"/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5373F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</w:tr>
      <w:tr w:rsidR="0062544A" w:rsidRPr="002B5DD6" w:rsidTr="00F5373F">
        <w:trPr>
          <w:cantSplit/>
        </w:trPr>
        <w:tc>
          <w:tcPr>
            <w:tcW w:w="2734" w:type="pct"/>
          </w:tcPr>
          <w:p w:rsidR="0062544A" w:rsidRPr="002B5DD6" w:rsidRDefault="0062544A" w:rsidP="00921386">
            <w:pPr>
              <w:pStyle w:val="Text"/>
              <w:spacing w:after="0"/>
              <w:rPr>
                <w:rFonts w:ascii="GHEA Grapalat" w:hAnsi="GHEA Grapalat"/>
                <w:sz w:val="20"/>
                <w:lang w:val="hy-AM"/>
              </w:rPr>
            </w:pPr>
            <w:r w:rsidRPr="002B5DD6">
              <w:rPr>
                <w:rFonts w:ascii="GHEA Grapalat" w:hAnsi="GHEA Grapalat"/>
                <w:sz w:val="20"/>
                <w:lang w:val="en-US"/>
              </w:rPr>
              <w:t>3.</w:t>
            </w:r>
            <w:r w:rsidRPr="002B5DD6">
              <w:rPr>
                <w:rFonts w:ascii="GHEA Grapalat" w:hAnsi="GHEA Grapalat"/>
                <w:sz w:val="20"/>
                <w:lang w:val="hy-AM"/>
              </w:rPr>
              <w:t xml:space="preserve"> Ընդամենը հայտով ներկայացված ընդհանուր ծախսերը</w:t>
            </w:r>
            <w:r w:rsidRPr="002B5DD6">
              <w:rPr>
                <w:rFonts w:ascii="GHEA Grapalat" w:hAnsi="GHEA Grapalat"/>
                <w:sz w:val="20"/>
                <w:lang w:val="en-US"/>
              </w:rPr>
              <w:t xml:space="preserve">` </w:t>
            </w:r>
            <w:r w:rsidRPr="002B5DD6">
              <w:rPr>
                <w:rFonts w:ascii="GHEA Grapalat" w:hAnsi="GHEA Grapalat"/>
                <w:sz w:val="20"/>
                <w:lang w:val="hy-AM"/>
              </w:rPr>
              <w:t>2020-2022 թթ. ՄԺԾԾ համար (տող 3.1 + տող 3.2 + տող 3.3.)</w:t>
            </w:r>
          </w:p>
        </w:tc>
        <w:tc>
          <w:tcPr>
            <w:tcW w:w="567" w:type="pct"/>
            <w:shd w:val="clear" w:color="auto" w:fill="D9D9D9"/>
            <w:vAlign w:val="center"/>
          </w:tcPr>
          <w:p w:rsidR="0062544A" w:rsidRPr="00F5373F" w:rsidRDefault="0062544A" w:rsidP="00F5373F">
            <w:pPr>
              <w:pStyle w:val="Text"/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5373F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567" w:type="pct"/>
            <w:vAlign w:val="center"/>
          </w:tcPr>
          <w:p w:rsidR="0062544A" w:rsidRPr="0062544A" w:rsidRDefault="0062544A" w:rsidP="00496CDB">
            <w:pPr>
              <w:pStyle w:val="Text"/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799182.2</w:t>
            </w:r>
          </w:p>
        </w:tc>
        <w:tc>
          <w:tcPr>
            <w:tcW w:w="567" w:type="pct"/>
            <w:vAlign w:val="center"/>
          </w:tcPr>
          <w:p w:rsidR="0062544A" w:rsidRPr="0062544A" w:rsidRDefault="0062544A" w:rsidP="00496CDB">
            <w:pPr>
              <w:pStyle w:val="Text"/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820995.2</w:t>
            </w:r>
          </w:p>
        </w:tc>
        <w:tc>
          <w:tcPr>
            <w:tcW w:w="565" w:type="pct"/>
            <w:vAlign w:val="center"/>
          </w:tcPr>
          <w:p w:rsidR="0062544A" w:rsidRPr="0062544A" w:rsidRDefault="0062544A" w:rsidP="00496CDB">
            <w:pPr>
              <w:pStyle w:val="Text"/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833107.7</w:t>
            </w:r>
          </w:p>
        </w:tc>
      </w:tr>
      <w:tr w:rsidR="00F5373F" w:rsidRPr="002B5DD6" w:rsidTr="00F5373F">
        <w:trPr>
          <w:cantSplit/>
        </w:trPr>
        <w:tc>
          <w:tcPr>
            <w:tcW w:w="2734" w:type="pct"/>
          </w:tcPr>
          <w:p w:rsidR="00F5373F" w:rsidRPr="002B5DD6" w:rsidRDefault="00F5373F" w:rsidP="00921386">
            <w:pPr>
              <w:pStyle w:val="Text"/>
              <w:spacing w:after="0"/>
              <w:rPr>
                <w:rFonts w:ascii="GHEA Grapalat" w:hAnsi="GHEA Grapalat"/>
                <w:sz w:val="20"/>
                <w:lang w:val="hy-AM"/>
              </w:rPr>
            </w:pPr>
            <w:r w:rsidRPr="002B5DD6">
              <w:rPr>
                <w:rFonts w:ascii="GHEA Grapalat" w:hAnsi="GHEA Grapalat"/>
                <w:sz w:val="20"/>
                <w:lang w:val="en-US"/>
              </w:rPr>
              <w:t xml:space="preserve">3.1 </w:t>
            </w:r>
            <w:r w:rsidRPr="002B5DD6">
              <w:rPr>
                <w:rFonts w:ascii="GHEA Grapalat" w:hAnsi="GHEA Grapalat"/>
                <w:sz w:val="20"/>
                <w:lang w:val="hy-AM"/>
              </w:rPr>
              <w:t>Գոյություն ունեցող ծախ</w:t>
            </w:r>
            <w:r w:rsidRPr="002B5DD6">
              <w:rPr>
                <w:rFonts w:ascii="GHEA Grapalat" w:hAnsi="GHEA Grapalat"/>
                <w:sz w:val="20"/>
                <w:lang w:val="hy-AM"/>
              </w:rPr>
              <w:softHyphen/>
              <w:t>սա</w:t>
            </w:r>
            <w:r w:rsidRPr="002B5DD6">
              <w:rPr>
                <w:rFonts w:ascii="GHEA Grapalat" w:hAnsi="GHEA Grapalat"/>
                <w:sz w:val="20"/>
                <w:lang w:val="hy-AM"/>
              </w:rPr>
              <w:softHyphen/>
              <w:t>յին պար</w:t>
            </w:r>
            <w:r w:rsidRPr="002B5DD6">
              <w:rPr>
                <w:rFonts w:ascii="GHEA Grapalat" w:hAnsi="GHEA Grapalat"/>
                <w:sz w:val="20"/>
                <w:lang w:val="hy-AM"/>
              </w:rPr>
              <w:softHyphen/>
              <w:t>տավորությունների գնահատում 2020-2022 թթ. ՄԺԾԾ համար (առանց ծախսային խնայողությունների վերաբերյալ առաջարկների ներառման)</w:t>
            </w:r>
          </w:p>
        </w:tc>
        <w:tc>
          <w:tcPr>
            <w:tcW w:w="567" w:type="pct"/>
            <w:shd w:val="clear" w:color="auto" w:fill="D9D9D9"/>
            <w:vAlign w:val="center"/>
          </w:tcPr>
          <w:p w:rsidR="00F5373F" w:rsidRPr="00F5373F" w:rsidRDefault="00F5373F" w:rsidP="00F5373F">
            <w:pPr>
              <w:pStyle w:val="Text"/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5373F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567" w:type="pct"/>
            <w:vAlign w:val="center"/>
          </w:tcPr>
          <w:p w:rsidR="00F5373F" w:rsidRPr="0062544A" w:rsidRDefault="0062544A" w:rsidP="00F5373F">
            <w:pPr>
              <w:pStyle w:val="Text"/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799182.2</w:t>
            </w:r>
          </w:p>
        </w:tc>
        <w:tc>
          <w:tcPr>
            <w:tcW w:w="567" w:type="pct"/>
            <w:vAlign w:val="center"/>
          </w:tcPr>
          <w:p w:rsidR="00F5373F" w:rsidRPr="0062544A" w:rsidRDefault="0062544A" w:rsidP="00F5373F">
            <w:pPr>
              <w:pStyle w:val="Text"/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820995.2</w:t>
            </w:r>
          </w:p>
        </w:tc>
        <w:tc>
          <w:tcPr>
            <w:tcW w:w="565" w:type="pct"/>
            <w:vAlign w:val="center"/>
          </w:tcPr>
          <w:p w:rsidR="00F5373F" w:rsidRPr="0062544A" w:rsidRDefault="0062544A" w:rsidP="00F5373F">
            <w:pPr>
              <w:pStyle w:val="Text"/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833107.7</w:t>
            </w:r>
          </w:p>
        </w:tc>
      </w:tr>
      <w:tr w:rsidR="00F5373F" w:rsidRPr="002B5DD6" w:rsidTr="00F5373F">
        <w:trPr>
          <w:cantSplit/>
        </w:trPr>
        <w:tc>
          <w:tcPr>
            <w:tcW w:w="2734" w:type="pct"/>
          </w:tcPr>
          <w:p w:rsidR="00F5373F" w:rsidRPr="002B5DD6" w:rsidRDefault="00F5373F" w:rsidP="00921386">
            <w:pPr>
              <w:pStyle w:val="Text"/>
              <w:spacing w:after="0"/>
              <w:rPr>
                <w:rFonts w:ascii="GHEA Grapalat" w:hAnsi="GHEA Grapalat"/>
                <w:sz w:val="20"/>
                <w:lang w:val="hy-AM"/>
              </w:rPr>
            </w:pPr>
            <w:r w:rsidRPr="002B5DD6">
              <w:rPr>
                <w:rFonts w:ascii="GHEA Grapalat" w:hAnsi="GHEA Grapalat"/>
                <w:sz w:val="20"/>
                <w:lang w:val="en-US"/>
              </w:rPr>
              <w:t>3.2</w:t>
            </w:r>
            <w:r w:rsidRPr="002B5DD6">
              <w:rPr>
                <w:rFonts w:ascii="GHEA Grapalat" w:hAnsi="GHEA Grapalat"/>
                <w:sz w:val="20"/>
                <w:lang w:val="hy-AM"/>
              </w:rPr>
              <w:t xml:space="preserve"> Ծախսային խնայողությունների գծով առաջարկները (-) նշանով</w:t>
            </w:r>
          </w:p>
        </w:tc>
        <w:tc>
          <w:tcPr>
            <w:tcW w:w="567" w:type="pct"/>
            <w:shd w:val="clear" w:color="auto" w:fill="D9D9D9"/>
            <w:vAlign w:val="center"/>
          </w:tcPr>
          <w:p w:rsidR="00F5373F" w:rsidRPr="00F5373F" w:rsidRDefault="00F5373F" w:rsidP="00F5373F">
            <w:pPr>
              <w:pStyle w:val="Text"/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5373F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567" w:type="pct"/>
            <w:vAlign w:val="center"/>
          </w:tcPr>
          <w:p w:rsidR="00F5373F" w:rsidRPr="00F5373F" w:rsidRDefault="00F5373F" w:rsidP="00F5373F">
            <w:pPr>
              <w:pStyle w:val="Text"/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567" w:type="pct"/>
            <w:vAlign w:val="center"/>
          </w:tcPr>
          <w:p w:rsidR="00F5373F" w:rsidRPr="00F5373F" w:rsidRDefault="00F5373F" w:rsidP="00F5373F">
            <w:pPr>
              <w:pStyle w:val="Text"/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565" w:type="pct"/>
            <w:vAlign w:val="center"/>
          </w:tcPr>
          <w:p w:rsidR="00F5373F" w:rsidRPr="00F5373F" w:rsidRDefault="00F5373F" w:rsidP="00F5373F">
            <w:pPr>
              <w:pStyle w:val="Text"/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F5373F" w:rsidRPr="002B5DD6" w:rsidTr="00F5373F">
        <w:trPr>
          <w:cantSplit/>
        </w:trPr>
        <w:tc>
          <w:tcPr>
            <w:tcW w:w="2734" w:type="pct"/>
          </w:tcPr>
          <w:p w:rsidR="00F5373F" w:rsidRPr="002B5DD6" w:rsidRDefault="00F5373F" w:rsidP="00921386">
            <w:pPr>
              <w:pStyle w:val="Text"/>
              <w:spacing w:after="0"/>
              <w:rPr>
                <w:rFonts w:ascii="GHEA Grapalat" w:hAnsi="GHEA Grapalat"/>
                <w:sz w:val="20"/>
                <w:lang w:val="hy-AM"/>
              </w:rPr>
            </w:pPr>
            <w:r w:rsidRPr="002B5DD6">
              <w:rPr>
                <w:rFonts w:ascii="GHEA Grapalat" w:hAnsi="GHEA Grapalat"/>
                <w:sz w:val="20"/>
                <w:lang w:val="en-US"/>
              </w:rPr>
              <w:t xml:space="preserve">3.3 </w:t>
            </w:r>
            <w:r w:rsidRPr="002B5DD6">
              <w:rPr>
                <w:rFonts w:ascii="GHEA Grapalat" w:hAnsi="GHEA Grapalat"/>
                <w:sz w:val="20"/>
                <w:lang w:val="hy-AM"/>
              </w:rPr>
              <w:t>Նոր նախաձեռնությունների գծով ընդհանուր ծախսերը</w:t>
            </w:r>
          </w:p>
        </w:tc>
        <w:tc>
          <w:tcPr>
            <w:tcW w:w="567" w:type="pct"/>
            <w:shd w:val="clear" w:color="auto" w:fill="D9D9D9"/>
            <w:vAlign w:val="center"/>
          </w:tcPr>
          <w:p w:rsidR="00F5373F" w:rsidRPr="00F5373F" w:rsidRDefault="00F5373F" w:rsidP="00F5373F">
            <w:pPr>
              <w:pStyle w:val="Text"/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5373F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567" w:type="pct"/>
            <w:vAlign w:val="center"/>
          </w:tcPr>
          <w:p w:rsidR="00F5373F" w:rsidRPr="00F5373F" w:rsidRDefault="00F5373F" w:rsidP="00F5373F">
            <w:pPr>
              <w:pStyle w:val="Text"/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567" w:type="pct"/>
            <w:vAlign w:val="center"/>
          </w:tcPr>
          <w:p w:rsidR="00F5373F" w:rsidRPr="00F5373F" w:rsidRDefault="00F5373F" w:rsidP="00F5373F">
            <w:pPr>
              <w:pStyle w:val="Text"/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565" w:type="pct"/>
            <w:vAlign w:val="center"/>
          </w:tcPr>
          <w:p w:rsidR="00F5373F" w:rsidRPr="00F5373F" w:rsidRDefault="00F5373F" w:rsidP="00F5373F">
            <w:pPr>
              <w:pStyle w:val="Text"/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F5373F" w:rsidRPr="002B5DD6" w:rsidTr="00F5373F">
        <w:trPr>
          <w:cantSplit/>
        </w:trPr>
        <w:tc>
          <w:tcPr>
            <w:tcW w:w="2734" w:type="pct"/>
          </w:tcPr>
          <w:p w:rsidR="00F5373F" w:rsidRPr="002B5DD6" w:rsidRDefault="00F5373F" w:rsidP="00921386">
            <w:pPr>
              <w:pStyle w:val="Text"/>
              <w:spacing w:after="0"/>
              <w:rPr>
                <w:rFonts w:ascii="GHEA Grapalat" w:hAnsi="GHEA Grapalat"/>
                <w:sz w:val="20"/>
                <w:lang w:val="hy-AM"/>
              </w:rPr>
            </w:pPr>
            <w:r w:rsidRPr="002B5DD6">
              <w:rPr>
                <w:rFonts w:ascii="GHEA Grapalat" w:hAnsi="GHEA Grapalat"/>
                <w:sz w:val="20"/>
                <w:lang w:val="hy-AM"/>
              </w:rPr>
              <w:t xml:space="preserve">4. </w:t>
            </w:r>
            <w:r w:rsidRPr="002B5DD6">
              <w:rPr>
                <w:rFonts w:ascii="GHEA Grapalat" w:hAnsi="GHEA Grapalat" w:cs="Sylfaen"/>
                <w:sz w:val="20"/>
                <w:lang w:val="hy-AM"/>
              </w:rPr>
              <w:t>Տարբերությունը</w:t>
            </w:r>
            <w:r w:rsidRPr="002B5DD6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2B5DD6">
              <w:rPr>
                <w:rFonts w:ascii="GHEA Grapalat" w:hAnsi="GHEA Grapalat" w:cs="Sylfaen"/>
                <w:sz w:val="20"/>
                <w:lang w:val="hy-AM"/>
              </w:rPr>
              <w:t>ՀՀ</w:t>
            </w:r>
            <w:r w:rsidRPr="002B5DD6">
              <w:rPr>
                <w:rFonts w:ascii="GHEA Grapalat" w:hAnsi="GHEA Grapalat"/>
                <w:sz w:val="20"/>
                <w:lang w:val="hy-AM"/>
              </w:rPr>
              <w:t xml:space="preserve"> 201</w:t>
            </w:r>
            <w:r w:rsidRPr="002B5DD6">
              <w:rPr>
                <w:rFonts w:ascii="GHEA Grapalat" w:hAnsi="GHEA Grapalat"/>
                <w:sz w:val="20"/>
                <w:lang w:val="en-US"/>
              </w:rPr>
              <w:t>9</w:t>
            </w:r>
            <w:r w:rsidRPr="002B5DD6">
              <w:rPr>
                <w:rFonts w:ascii="GHEA Grapalat" w:hAnsi="GHEA Grapalat" w:cs="Sylfaen"/>
                <w:sz w:val="20"/>
                <w:lang w:val="hy-AM"/>
              </w:rPr>
              <w:t>թ.</w:t>
            </w:r>
            <w:r w:rsidRPr="002B5DD6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2B5DD6">
              <w:rPr>
                <w:rFonts w:ascii="GHEA Grapalat" w:hAnsi="GHEA Grapalat" w:cs="Sylfaen"/>
                <w:sz w:val="20"/>
                <w:lang w:val="hy-AM"/>
              </w:rPr>
              <w:t>պետական</w:t>
            </w:r>
            <w:r w:rsidRPr="002B5DD6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2B5DD6">
              <w:rPr>
                <w:rFonts w:ascii="GHEA Grapalat" w:hAnsi="GHEA Grapalat" w:cs="Sylfaen"/>
                <w:sz w:val="20"/>
                <w:lang w:val="hy-AM"/>
              </w:rPr>
              <w:t>բյուջեի</w:t>
            </w:r>
            <w:r w:rsidRPr="002B5DD6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2B5DD6">
              <w:rPr>
                <w:rFonts w:ascii="GHEA Grapalat" w:hAnsi="GHEA Grapalat" w:cs="Sylfaen"/>
                <w:sz w:val="20"/>
                <w:lang w:val="hy-AM"/>
              </w:rPr>
              <w:t>հա</w:t>
            </w:r>
            <w:r w:rsidRPr="002B5DD6">
              <w:rPr>
                <w:rFonts w:ascii="GHEA Grapalat" w:hAnsi="GHEA Grapalat"/>
                <w:sz w:val="20"/>
                <w:lang w:val="hy-AM"/>
              </w:rPr>
              <w:softHyphen/>
            </w:r>
            <w:r w:rsidRPr="002B5DD6">
              <w:rPr>
                <w:rFonts w:ascii="GHEA Grapalat" w:hAnsi="GHEA Grapalat" w:cs="Sylfaen"/>
                <w:sz w:val="20"/>
                <w:lang w:val="hy-AM"/>
              </w:rPr>
              <w:t>մա</w:t>
            </w:r>
            <w:r w:rsidRPr="002B5DD6">
              <w:rPr>
                <w:rFonts w:ascii="GHEA Grapalat" w:hAnsi="GHEA Grapalat"/>
                <w:sz w:val="20"/>
                <w:lang w:val="hy-AM"/>
              </w:rPr>
              <w:softHyphen/>
            </w:r>
            <w:r w:rsidRPr="002B5DD6">
              <w:rPr>
                <w:rFonts w:ascii="GHEA Grapalat" w:hAnsi="GHEA Grapalat" w:cs="Sylfaen"/>
                <w:sz w:val="20"/>
                <w:lang w:val="hy-AM"/>
              </w:rPr>
              <w:t>պատասխան</w:t>
            </w:r>
            <w:r w:rsidRPr="002B5DD6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2B5DD6">
              <w:rPr>
                <w:rFonts w:ascii="GHEA Grapalat" w:hAnsi="GHEA Grapalat" w:cs="Sylfaen"/>
                <w:sz w:val="20"/>
                <w:lang w:val="hy-AM"/>
              </w:rPr>
              <w:t xml:space="preserve">ցուցանիշից </w:t>
            </w:r>
            <w:r w:rsidRPr="002B5DD6">
              <w:rPr>
                <w:rFonts w:ascii="GHEA Grapalat" w:hAnsi="GHEA Grapalat"/>
                <w:sz w:val="20"/>
                <w:lang w:val="hy-AM"/>
              </w:rPr>
              <w:t>(</w:t>
            </w:r>
            <w:r w:rsidRPr="002B5DD6">
              <w:rPr>
                <w:rFonts w:ascii="GHEA Grapalat" w:hAnsi="GHEA Grapalat" w:cs="Sylfaen"/>
                <w:sz w:val="20"/>
                <w:lang w:val="hy-AM"/>
              </w:rPr>
              <w:t>տող</w:t>
            </w:r>
            <w:r w:rsidRPr="002B5DD6">
              <w:rPr>
                <w:rFonts w:ascii="GHEA Grapalat" w:hAnsi="GHEA Grapalat"/>
                <w:sz w:val="20"/>
                <w:lang w:val="hy-AM"/>
              </w:rPr>
              <w:t xml:space="preserve"> 3 -</w:t>
            </w:r>
            <w:r w:rsidRPr="002B5DD6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2B5DD6">
              <w:rPr>
                <w:rFonts w:ascii="GHEA Grapalat" w:hAnsi="GHEA Grapalat" w:cs="Sylfaen"/>
                <w:sz w:val="20"/>
                <w:lang w:val="hy-AM"/>
              </w:rPr>
              <w:t>տող</w:t>
            </w:r>
            <w:r w:rsidRPr="002B5DD6">
              <w:rPr>
                <w:rFonts w:ascii="GHEA Grapalat" w:hAnsi="GHEA Grapalat"/>
                <w:sz w:val="20"/>
                <w:lang w:val="hy-AM"/>
              </w:rPr>
              <w:t xml:space="preserve"> 2)</w:t>
            </w:r>
          </w:p>
        </w:tc>
        <w:tc>
          <w:tcPr>
            <w:tcW w:w="567" w:type="pct"/>
            <w:shd w:val="clear" w:color="auto" w:fill="D9D9D9"/>
            <w:vAlign w:val="center"/>
          </w:tcPr>
          <w:p w:rsidR="00F5373F" w:rsidRPr="00F5373F" w:rsidRDefault="00F5373F" w:rsidP="00F5373F">
            <w:pPr>
              <w:pStyle w:val="Text"/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5373F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567" w:type="pct"/>
            <w:vAlign w:val="center"/>
          </w:tcPr>
          <w:p w:rsidR="00F5373F" w:rsidRPr="0062544A" w:rsidRDefault="0062544A" w:rsidP="00F5373F">
            <w:pPr>
              <w:pStyle w:val="Text"/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319.1</w:t>
            </w:r>
          </w:p>
        </w:tc>
        <w:tc>
          <w:tcPr>
            <w:tcW w:w="567" w:type="pct"/>
            <w:vAlign w:val="center"/>
          </w:tcPr>
          <w:p w:rsidR="00F5373F" w:rsidRPr="0062544A" w:rsidRDefault="0062544A" w:rsidP="00F5373F">
            <w:pPr>
              <w:pStyle w:val="Text"/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22132.1</w:t>
            </w:r>
          </w:p>
        </w:tc>
        <w:tc>
          <w:tcPr>
            <w:tcW w:w="565" w:type="pct"/>
            <w:vAlign w:val="center"/>
          </w:tcPr>
          <w:p w:rsidR="00F5373F" w:rsidRPr="0062544A" w:rsidRDefault="0062544A" w:rsidP="00F5373F">
            <w:pPr>
              <w:pStyle w:val="Text"/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34244.6</w:t>
            </w:r>
          </w:p>
        </w:tc>
      </w:tr>
      <w:tr w:rsidR="00F5373F" w:rsidRPr="002B5DD6" w:rsidTr="00F5373F">
        <w:trPr>
          <w:cantSplit/>
        </w:trPr>
        <w:tc>
          <w:tcPr>
            <w:tcW w:w="2734" w:type="pct"/>
          </w:tcPr>
          <w:p w:rsidR="00F5373F" w:rsidRPr="002B5DD6" w:rsidRDefault="00F5373F" w:rsidP="00921386">
            <w:pPr>
              <w:pStyle w:val="Text"/>
              <w:spacing w:after="0"/>
              <w:rPr>
                <w:rFonts w:ascii="GHEA Grapalat" w:hAnsi="GHEA Grapalat"/>
                <w:sz w:val="20"/>
                <w:lang w:val="hy-AM"/>
              </w:rPr>
            </w:pPr>
            <w:r w:rsidRPr="002B5DD6">
              <w:rPr>
                <w:rFonts w:ascii="GHEA Grapalat" w:hAnsi="GHEA Grapalat"/>
                <w:sz w:val="20"/>
                <w:lang w:val="hy-AM"/>
              </w:rPr>
              <w:t xml:space="preserve">5. </w:t>
            </w:r>
            <w:r w:rsidRPr="002B5DD6">
              <w:rPr>
                <w:rFonts w:ascii="GHEA Grapalat" w:hAnsi="GHEA Grapalat" w:cs="Sylfaen"/>
                <w:sz w:val="20"/>
                <w:lang w:val="hy-AM"/>
              </w:rPr>
              <w:t>Տարբերությունը</w:t>
            </w:r>
            <w:r w:rsidRPr="002B5DD6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2B5DD6">
              <w:rPr>
                <w:rFonts w:ascii="GHEA Grapalat" w:hAnsi="GHEA Grapalat"/>
                <w:sz w:val="20"/>
                <w:lang w:val="en-US"/>
              </w:rPr>
              <w:t xml:space="preserve">2019-2020 </w:t>
            </w:r>
            <w:r w:rsidRPr="002B5DD6">
              <w:rPr>
                <w:rFonts w:ascii="GHEA Grapalat" w:hAnsi="GHEA Grapalat"/>
                <w:sz w:val="20"/>
                <w:lang w:val="hy-AM"/>
              </w:rPr>
              <w:t>ՄԺԾԾ</w:t>
            </w:r>
            <w:r w:rsidRPr="002B5DD6">
              <w:rPr>
                <w:rFonts w:ascii="GHEA Grapalat" w:hAnsi="GHEA Grapalat"/>
                <w:sz w:val="20"/>
                <w:lang w:val="en-US"/>
              </w:rPr>
              <w:t>-</w:t>
            </w:r>
            <w:proofErr w:type="spellStart"/>
            <w:r w:rsidRPr="002B5DD6">
              <w:rPr>
                <w:rFonts w:ascii="GHEA Grapalat" w:hAnsi="GHEA Grapalat"/>
                <w:sz w:val="20"/>
                <w:lang w:val="en-US"/>
              </w:rPr>
              <w:t>ով</w:t>
            </w:r>
            <w:proofErr w:type="spellEnd"/>
            <w:r w:rsidRPr="002B5DD6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lang w:val="en-US"/>
              </w:rPr>
              <w:t>հաստատված</w:t>
            </w:r>
            <w:proofErr w:type="spellEnd"/>
            <w:r w:rsidRPr="002B5DD6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2B5DD6">
              <w:rPr>
                <w:rFonts w:ascii="GHEA Grapalat" w:hAnsi="GHEA Grapalat"/>
                <w:sz w:val="20"/>
                <w:lang w:val="hy-AM"/>
              </w:rPr>
              <w:t>և 202</w:t>
            </w:r>
            <w:r w:rsidRPr="002B5DD6">
              <w:rPr>
                <w:rFonts w:ascii="GHEA Grapalat" w:hAnsi="GHEA Grapalat"/>
                <w:sz w:val="20"/>
                <w:lang w:val="en-US"/>
              </w:rPr>
              <w:t>2</w:t>
            </w:r>
            <w:r w:rsidRPr="002B5DD6">
              <w:rPr>
                <w:rFonts w:ascii="GHEA Grapalat" w:hAnsi="GHEA Grapalat"/>
                <w:sz w:val="20"/>
                <w:lang w:val="hy-AM"/>
              </w:rPr>
              <w:t>թ. համար սահմանված ֆինանսավորման կողմնորոշիչ  չափաքանակներից  (</w:t>
            </w:r>
            <w:r w:rsidRPr="002B5DD6">
              <w:rPr>
                <w:rFonts w:ascii="GHEA Grapalat" w:hAnsi="GHEA Grapalat" w:cs="Sylfaen"/>
                <w:sz w:val="20"/>
                <w:lang w:val="hy-AM"/>
              </w:rPr>
              <w:t>տող</w:t>
            </w:r>
            <w:r w:rsidRPr="002B5DD6">
              <w:rPr>
                <w:rFonts w:ascii="GHEA Grapalat" w:hAnsi="GHEA Grapalat"/>
                <w:sz w:val="20"/>
                <w:lang w:val="hy-AM"/>
              </w:rPr>
              <w:t xml:space="preserve"> 3-</w:t>
            </w:r>
            <w:r w:rsidRPr="002B5DD6">
              <w:rPr>
                <w:rFonts w:ascii="GHEA Grapalat" w:hAnsi="GHEA Grapalat" w:cs="Sylfaen"/>
                <w:sz w:val="20"/>
                <w:lang w:val="hy-AM"/>
              </w:rPr>
              <w:t>տող</w:t>
            </w:r>
            <w:r w:rsidRPr="002B5DD6">
              <w:rPr>
                <w:rFonts w:ascii="GHEA Grapalat" w:hAnsi="GHEA Grapalat"/>
                <w:sz w:val="20"/>
                <w:lang w:val="hy-AM"/>
              </w:rPr>
              <w:t xml:space="preserve"> 1)</w:t>
            </w:r>
          </w:p>
        </w:tc>
        <w:tc>
          <w:tcPr>
            <w:tcW w:w="567" w:type="pct"/>
            <w:shd w:val="clear" w:color="auto" w:fill="D9D9D9"/>
            <w:vAlign w:val="center"/>
          </w:tcPr>
          <w:p w:rsidR="00F5373F" w:rsidRPr="00F5373F" w:rsidRDefault="00F5373F" w:rsidP="00F5373F">
            <w:pPr>
              <w:pStyle w:val="Text"/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5373F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567" w:type="pct"/>
            <w:vAlign w:val="center"/>
          </w:tcPr>
          <w:p w:rsidR="00F5373F" w:rsidRPr="00F5373F" w:rsidRDefault="00F5373F" w:rsidP="00F5373F">
            <w:pPr>
              <w:pStyle w:val="Text"/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567" w:type="pct"/>
            <w:vAlign w:val="center"/>
          </w:tcPr>
          <w:p w:rsidR="00F5373F" w:rsidRPr="00F5373F" w:rsidRDefault="00F5373F" w:rsidP="00F5373F">
            <w:pPr>
              <w:pStyle w:val="Text"/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565" w:type="pct"/>
            <w:vAlign w:val="center"/>
          </w:tcPr>
          <w:p w:rsidR="00F5373F" w:rsidRPr="00F5373F" w:rsidRDefault="00F5373F" w:rsidP="00F5373F">
            <w:pPr>
              <w:pStyle w:val="Text"/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:rsidR="002071F7" w:rsidRDefault="002071F7" w:rsidP="005E4A1E">
      <w:pPr>
        <w:pStyle w:val="Text"/>
        <w:spacing w:before="120" w:after="120"/>
        <w:ind w:firstLine="720"/>
        <w:rPr>
          <w:rFonts w:ascii="GHEA Grapalat" w:hAnsi="GHEA Grapalat" w:cs="Sylfaen"/>
          <w:i/>
          <w:iCs/>
          <w:kern w:val="16"/>
          <w:lang w:val="en-US"/>
        </w:rPr>
      </w:pPr>
    </w:p>
    <w:p w:rsidR="000325C7" w:rsidRDefault="000325C7">
      <w:pPr>
        <w:pStyle w:val="Text"/>
        <w:spacing w:before="120" w:after="120"/>
        <w:ind w:firstLine="720"/>
        <w:rPr>
          <w:rFonts w:ascii="GHEA Grapalat" w:hAnsi="GHEA Grapalat" w:cs="Sylfaen"/>
          <w:i/>
          <w:iCs/>
          <w:kern w:val="16"/>
          <w:lang w:val="en-US"/>
        </w:rPr>
      </w:pPr>
    </w:p>
    <w:sectPr w:rsidR="000325C7" w:rsidSect="00C16646">
      <w:pgSz w:w="15840" w:h="12240" w:orient="landscape"/>
      <w:pgMar w:top="1361" w:right="1440" w:bottom="567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4985" w:rsidRDefault="00734985" w:rsidP="00726F42">
      <w:r>
        <w:separator/>
      </w:r>
    </w:p>
  </w:endnote>
  <w:endnote w:type="continuationSeparator" w:id="0">
    <w:p w:rsidR="00734985" w:rsidRDefault="00734985" w:rsidP="00726F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20B7200000000000000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Tarumian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4985" w:rsidRDefault="00734985" w:rsidP="00726F42">
      <w:r>
        <w:separator/>
      </w:r>
    </w:p>
  </w:footnote>
  <w:footnote w:type="continuationSeparator" w:id="0">
    <w:p w:rsidR="00734985" w:rsidRDefault="00734985" w:rsidP="00726F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5B12E3"/>
    <w:multiLevelType w:val="hybridMultilevel"/>
    <w:tmpl w:val="71D0CB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9E453A"/>
    <w:multiLevelType w:val="hybridMultilevel"/>
    <w:tmpl w:val="E522FF52"/>
    <w:lvl w:ilvl="0" w:tplc="D38656FE">
      <w:start w:val="1"/>
      <w:numFmt w:val="decimal"/>
      <w:pStyle w:val="voroshumspisok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2792BF6"/>
    <w:multiLevelType w:val="hybridMultilevel"/>
    <w:tmpl w:val="859C3D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5BED4C3D"/>
    <w:multiLevelType w:val="hybridMultilevel"/>
    <w:tmpl w:val="FC144A1E"/>
    <w:lvl w:ilvl="0" w:tplc="AF9C758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9449F2"/>
    <w:multiLevelType w:val="hybridMultilevel"/>
    <w:tmpl w:val="06FE9B2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6F42"/>
    <w:rsid w:val="00001CFC"/>
    <w:rsid w:val="00013B20"/>
    <w:rsid w:val="00021520"/>
    <w:rsid w:val="000325C7"/>
    <w:rsid w:val="00036951"/>
    <w:rsid w:val="00043AC3"/>
    <w:rsid w:val="00047394"/>
    <w:rsid w:val="000529EB"/>
    <w:rsid w:val="000641F5"/>
    <w:rsid w:val="00086D7E"/>
    <w:rsid w:val="000967F4"/>
    <w:rsid w:val="0009724B"/>
    <w:rsid w:val="000A0665"/>
    <w:rsid w:val="000A616F"/>
    <w:rsid w:val="000B3D56"/>
    <w:rsid w:val="000C33CD"/>
    <w:rsid w:val="000C79C6"/>
    <w:rsid w:val="000D7CBE"/>
    <w:rsid w:val="000F7306"/>
    <w:rsid w:val="00111086"/>
    <w:rsid w:val="00120BF3"/>
    <w:rsid w:val="00151483"/>
    <w:rsid w:val="00160244"/>
    <w:rsid w:val="0018351A"/>
    <w:rsid w:val="001847B4"/>
    <w:rsid w:val="00192900"/>
    <w:rsid w:val="00196CB5"/>
    <w:rsid w:val="001B115B"/>
    <w:rsid w:val="001B6FEA"/>
    <w:rsid w:val="001B7F38"/>
    <w:rsid w:val="001C4244"/>
    <w:rsid w:val="001D5787"/>
    <w:rsid w:val="001D673D"/>
    <w:rsid w:val="001E0F5A"/>
    <w:rsid w:val="001F1601"/>
    <w:rsid w:val="001F55C3"/>
    <w:rsid w:val="002071F7"/>
    <w:rsid w:val="002102F8"/>
    <w:rsid w:val="0021191D"/>
    <w:rsid w:val="00235C64"/>
    <w:rsid w:val="00241690"/>
    <w:rsid w:val="002504FF"/>
    <w:rsid w:val="00252740"/>
    <w:rsid w:val="002554EB"/>
    <w:rsid w:val="00262DF0"/>
    <w:rsid w:val="002909C7"/>
    <w:rsid w:val="002A043A"/>
    <w:rsid w:val="002A2606"/>
    <w:rsid w:val="002C5089"/>
    <w:rsid w:val="002E3B2F"/>
    <w:rsid w:val="00307E3A"/>
    <w:rsid w:val="00311FD2"/>
    <w:rsid w:val="00316E41"/>
    <w:rsid w:val="00320FFE"/>
    <w:rsid w:val="00355613"/>
    <w:rsid w:val="0039626E"/>
    <w:rsid w:val="003B24B7"/>
    <w:rsid w:val="003C4C8F"/>
    <w:rsid w:val="003D2C33"/>
    <w:rsid w:val="003F15CE"/>
    <w:rsid w:val="00412916"/>
    <w:rsid w:val="00426782"/>
    <w:rsid w:val="004558C3"/>
    <w:rsid w:val="00457225"/>
    <w:rsid w:val="00457298"/>
    <w:rsid w:val="0046049B"/>
    <w:rsid w:val="004859BE"/>
    <w:rsid w:val="004A0F5F"/>
    <w:rsid w:val="004A3C6D"/>
    <w:rsid w:val="004A7346"/>
    <w:rsid w:val="004C3362"/>
    <w:rsid w:val="004D265C"/>
    <w:rsid w:val="004D34E1"/>
    <w:rsid w:val="004F0541"/>
    <w:rsid w:val="00502145"/>
    <w:rsid w:val="00503E53"/>
    <w:rsid w:val="0050717F"/>
    <w:rsid w:val="005214AD"/>
    <w:rsid w:val="00552546"/>
    <w:rsid w:val="00564735"/>
    <w:rsid w:val="005704F0"/>
    <w:rsid w:val="00577882"/>
    <w:rsid w:val="00582A36"/>
    <w:rsid w:val="00587D72"/>
    <w:rsid w:val="00595BDF"/>
    <w:rsid w:val="00597444"/>
    <w:rsid w:val="00597989"/>
    <w:rsid w:val="005A1D41"/>
    <w:rsid w:val="005A6C65"/>
    <w:rsid w:val="005B1828"/>
    <w:rsid w:val="005B30AE"/>
    <w:rsid w:val="005C4064"/>
    <w:rsid w:val="005C4B78"/>
    <w:rsid w:val="005D28AF"/>
    <w:rsid w:val="005E3021"/>
    <w:rsid w:val="005E4A1E"/>
    <w:rsid w:val="005F7B0D"/>
    <w:rsid w:val="00602FC7"/>
    <w:rsid w:val="00603E08"/>
    <w:rsid w:val="00607473"/>
    <w:rsid w:val="006157A7"/>
    <w:rsid w:val="00621AE2"/>
    <w:rsid w:val="0062544A"/>
    <w:rsid w:val="00633AEE"/>
    <w:rsid w:val="00633F25"/>
    <w:rsid w:val="00635F90"/>
    <w:rsid w:val="0065565F"/>
    <w:rsid w:val="00661C63"/>
    <w:rsid w:val="00684BF5"/>
    <w:rsid w:val="006854FB"/>
    <w:rsid w:val="006938B4"/>
    <w:rsid w:val="00694E45"/>
    <w:rsid w:val="006960AB"/>
    <w:rsid w:val="006B2143"/>
    <w:rsid w:val="006B6217"/>
    <w:rsid w:val="006E5E95"/>
    <w:rsid w:val="006F21CD"/>
    <w:rsid w:val="007101CA"/>
    <w:rsid w:val="00714CF3"/>
    <w:rsid w:val="0072176D"/>
    <w:rsid w:val="00726F42"/>
    <w:rsid w:val="00730766"/>
    <w:rsid w:val="00734985"/>
    <w:rsid w:val="00741245"/>
    <w:rsid w:val="00744654"/>
    <w:rsid w:val="00745C68"/>
    <w:rsid w:val="00745FE7"/>
    <w:rsid w:val="007600D3"/>
    <w:rsid w:val="007702BB"/>
    <w:rsid w:val="00773336"/>
    <w:rsid w:val="00787CE9"/>
    <w:rsid w:val="007B5438"/>
    <w:rsid w:val="007B6B31"/>
    <w:rsid w:val="007C53DD"/>
    <w:rsid w:val="007D4484"/>
    <w:rsid w:val="007E510B"/>
    <w:rsid w:val="007F2789"/>
    <w:rsid w:val="0080377F"/>
    <w:rsid w:val="00815EB0"/>
    <w:rsid w:val="0082550A"/>
    <w:rsid w:val="00827F1F"/>
    <w:rsid w:val="00832547"/>
    <w:rsid w:val="00853521"/>
    <w:rsid w:val="00864153"/>
    <w:rsid w:val="00870D65"/>
    <w:rsid w:val="00880FAE"/>
    <w:rsid w:val="008826E7"/>
    <w:rsid w:val="0088602B"/>
    <w:rsid w:val="008D07BD"/>
    <w:rsid w:val="008D2F29"/>
    <w:rsid w:val="00906645"/>
    <w:rsid w:val="00921386"/>
    <w:rsid w:val="00930DE6"/>
    <w:rsid w:val="00950A50"/>
    <w:rsid w:val="0095123A"/>
    <w:rsid w:val="00960189"/>
    <w:rsid w:val="00972BD2"/>
    <w:rsid w:val="009A0E09"/>
    <w:rsid w:val="009B05EC"/>
    <w:rsid w:val="009B2911"/>
    <w:rsid w:val="009C2195"/>
    <w:rsid w:val="009C4982"/>
    <w:rsid w:val="009E5494"/>
    <w:rsid w:val="00A04D8C"/>
    <w:rsid w:val="00A076D2"/>
    <w:rsid w:val="00A110EE"/>
    <w:rsid w:val="00A13BFD"/>
    <w:rsid w:val="00A1684C"/>
    <w:rsid w:val="00A369EF"/>
    <w:rsid w:val="00A376CA"/>
    <w:rsid w:val="00A6028E"/>
    <w:rsid w:val="00A618C6"/>
    <w:rsid w:val="00A64D1A"/>
    <w:rsid w:val="00A746DD"/>
    <w:rsid w:val="00A97ADB"/>
    <w:rsid w:val="00AA6152"/>
    <w:rsid w:val="00AB1AA5"/>
    <w:rsid w:val="00AE12F5"/>
    <w:rsid w:val="00AE4C55"/>
    <w:rsid w:val="00AF1E67"/>
    <w:rsid w:val="00AF445C"/>
    <w:rsid w:val="00B010CC"/>
    <w:rsid w:val="00B1091E"/>
    <w:rsid w:val="00B1189B"/>
    <w:rsid w:val="00B1669C"/>
    <w:rsid w:val="00B4607C"/>
    <w:rsid w:val="00B46743"/>
    <w:rsid w:val="00B46C1A"/>
    <w:rsid w:val="00B80D71"/>
    <w:rsid w:val="00B82628"/>
    <w:rsid w:val="00B84824"/>
    <w:rsid w:val="00B86DEF"/>
    <w:rsid w:val="00BA4738"/>
    <w:rsid w:val="00BB4BF4"/>
    <w:rsid w:val="00BC385C"/>
    <w:rsid w:val="00BD3190"/>
    <w:rsid w:val="00BE418B"/>
    <w:rsid w:val="00C06643"/>
    <w:rsid w:val="00C0706F"/>
    <w:rsid w:val="00C12576"/>
    <w:rsid w:val="00C15528"/>
    <w:rsid w:val="00C16646"/>
    <w:rsid w:val="00C4303D"/>
    <w:rsid w:val="00C55A87"/>
    <w:rsid w:val="00C702BC"/>
    <w:rsid w:val="00C82BED"/>
    <w:rsid w:val="00C91ABA"/>
    <w:rsid w:val="00CB6C65"/>
    <w:rsid w:val="00CD62DD"/>
    <w:rsid w:val="00CD7A49"/>
    <w:rsid w:val="00CE2144"/>
    <w:rsid w:val="00D03F18"/>
    <w:rsid w:val="00D1044C"/>
    <w:rsid w:val="00D10653"/>
    <w:rsid w:val="00D33697"/>
    <w:rsid w:val="00D43CC8"/>
    <w:rsid w:val="00D6289C"/>
    <w:rsid w:val="00D74D5B"/>
    <w:rsid w:val="00D915B5"/>
    <w:rsid w:val="00D94A18"/>
    <w:rsid w:val="00DA3F59"/>
    <w:rsid w:val="00DA42A1"/>
    <w:rsid w:val="00DB5B95"/>
    <w:rsid w:val="00DD1720"/>
    <w:rsid w:val="00DF017C"/>
    <w:rsid w:val="00DF0744"/>
    <w:rsid w:val="00DF3483"/>
    <w:rsid w:val="00E06C39"/>
    <w:rsid w:val="00E070FC"/>
    <w:rsid w:val="00E16475"/>
    <w:rsid w:val="00E174C2"/>
    <w:rsid w:val="00E2459E"/>
    <w:rsid w:val="00E35971"/>
    <w:rsid w:val="00E44065"/>
    <w:rsid w:val="00E65532"/>
    <w:rsid w:val="00E6727A"/>
    <w:rsid w:val="00E7035B"/>
    <w:rsid w:val="00E70404"/>
    <w:rsid w:val="00E7253F"/>
    <w:rsid w:val="00E775D3"/>
    <w:rsid w:val="00E80492"/>
    <w:rsid w:val="00E80E81"/>
    <w:rsid w:val="00E85BC0"/>
    <w:rsid w:val="00EB1442"/>
    <w:rsid w:val="00EC041C"/>
    <w:rsid w:val="00EC367A"/>
    <w:rsid w:val="00ED5741"/>
    <w:rsid w:val="00EE12D5"/>
    <w:rsid w:val="00EE308B"/>
    <w:rsid w:val="00EF70AD"/>
    <w:rsid w:val="00EF7B01"/>
    <w:rsid w:val="00F1553F"/>
    <w:rsid w:val="00F2211A"/>
    <w:rsid w:val="00F23444"/>
    <w:rsid w:val="00F24DA5"/>
    <w:rsid w:val="00F419D9"/>
    <w:rsid w:val="00F5373F"/>
    <w:rsid w:val="00F6115A"/>
    <w:rsid w:val="00F77949"/>
    <w:rsid w:val="00F8369E"/>
    <w:rsid w:val="00F85116"/>
    <w:rsid w:val="00F87F78"/>
    <w:rsid w:val="00F952EE"/>
    <w:rsid w:val="00FA7CAC"/>
    <w:rsid w:val="00FB31DC"/>
    <w:rsid w:val="00FB7370"/>
    <w:rsid w:val="00FC131B"/>
    <w:rsid w:val="00FE6CED"/>
    <w:rsid w:val="00FF4929"/>
    <w:rsid w:val="00FF5D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F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aliases w:val="Paranum"/>
    <w:basedOn w:val="a"/>
    <w:next w:val="a"/>
    <w:link w:val="20"/>
    <w:qFormat/>
    <w:rsid w:val="00C16646"/>
    <w:pPr>
      <w:keepNext/>
      <w:overflowPunct w:val="0"/>
      <w:autoSpaceDE w:val="0"/>
      <w:autoSpaceDN w:val="0"/>
      <w:adjustRightInd w:val="0"/>
      <w:spacing w:after="220"/>
      <w:textAlignment w:val="baseline"/>
      <w:outlineLvl w:val="1"/>
    </w:pPr>
    <w:rPr>
      <w:b/>
      <w:sz w:val="28"/>
      <w:szCs w:val="20"/>
      <w:lang w:val="en-GB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1664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(Main Text),date,Body Text (Main text)"/>
    <w:basedOn w:val="a"/>
    <w:link w:val="a4"/>
    <w:rsid w:val="00726F42"/>
    <w:pPr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rFonts w:ascii="Times LatArm" w:hAnsi="Times LatArm"/>
      <w:b/>
      <w:bCs/>
      <w:sz w:val="40"/>
      <w:szCs w:val="20"/>
      <w:lang w:val="en-GB"/>
    </w:rPr>
  </w:style>
  <w:style w:type="character" w:customStyle="1" w:styleId="a4">
    <w:name w:val="Основной текст Знак"/>
    <w:aliases w:val="(Main Text) Знак,date Знак,Body Text (Main text) Знак"/>
    <w:basedOn w:val="a0"/>
    <w:link w:val="a3"/>
    <w:rsid w:val="00726F42"/>
    <w:rPr>
      <w:rFonts w:ascii="Times LatArm" w:eastAsia="Times New Roman" w:hAnsi="Times LatArm" w:cs="Times New Roman"/>
      <w:b/>
      <w:bCs/>
      <w:sz w:val="40"/>
      <w:szCs w:val="20"/>
      <w:lang w:val="en-GB"/>
    </w:rPr>
  </w:style>
  <w:style w:type="paragraph" w:styleId="21">
    <w:name w:val="Body Text 2"/>
    <w:basedOn w:val="a"/>
    <w:link w:val="22"/>
    <w:uiPriority w:val="99"/>
    <w:unhideWhenUsed/>
    <w:rsid w:val="00726F4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726F42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note text"/>
    <w:aliases w:val="fn,ADB,single space,footnote text Char,Footnote Text Char,fn Char,ADB Char,single space Char Char,footnote text,FOOTNOTES Char,FOOTNOTES Char Char Char,FOOTNOTES,Footnote Text Char2 Char,Footnote Text Char1 Char Char,f,Footnote,Fußnote"/>
    <w:basedOn w:val="a"/>
    <w:link w:val="a6"/>
    <w:autoRedefine/>
    <w:rsid w:val="00726F42"/>
    <w:pPr>
      <w:jc w:val="both"/>
    </w:pPr>
    <w:rPr>
      <w:rFonts w:ascii="GHEA Grapalat" w:hAnsi="GHEA Grapalat"/>
      <w:i/>
      <w:sz w:val="16"/>
      <w:szCs w:val="20"/>
    </w:rPr>
  </w:style>
  <w:style w:type="character" w:customStyle="1" w:styleId="a6">
    <w:name w:val="Текст сноски Знак"/>
    <w:aliases w:val="fn Знак,ADB Знак,single space Знак,footnote text Char Знак,Footnote Text Char Знак,fn Char Знак,ADB Char Знак,single space Char Char Знак,footnote text Знак,FOOTNOTES Char Знак,FOOTNOTES Char Char Char Знак,FOOTNOTES Знак,f Знак"/>
    <w:basedOn w:val="a0"/>
    <w:link w:val="a5"/>
    <w:rsid w:val="00726F42"/>
    <w:rPr>
      <w:rFonts w:ascii="GHEA Grapalat" w:eastAsia="Times New Roman" w:hAnsi="GHEA Grapalat" w:cs="Times New Roman"/>
      <w:i/>
      <w:sz w:val="16"/>
      <w:szCs w:val="20"/>
    </w:rPr>
  </w:style>
  <w:style w:type="character" w:styleId="a7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rsid w:val="00726F42"/>
    <w:rPr>
      <w:vertAlign w:val="superscript"/>
    </w:rPr>
  </w:style>
  <w:style w:type="paragraph" w:customStyle="1" w:styleId="voroshumspisok">
    <w:name w:val="voroshum spisok"/>
    <w:basedOn w:val="a"/>
    <w:rsid w:val="00684BF5"/>
    <w:pPr>
      <w:numPr>
        <w:numId w:val="1"/>
      </w:numPr>
      <w:spacing w:line="360" w:lineRule="auto"/>
      <w:jc w:val="both"/>
    </w:pPr>
    <w:rPr>
      <w:rFonts w:ascii="ArTarumianTimes" w:hAnsi="ArTarumianTimes"/>
      <w:kern w:val="28"/>
      <w:lang w:val="af-ZA" w:eastAsia="ru-RU"/>
    </w:rPr>
  </w:style>
  <w:style w:type="paragraph" w:styleId="a8">
    <w:name w:val="List Paragraph"/>
    <w:basedOn w:val="a"/>
    <w:uiPriority w:val="34"/>
    <w:qFormat/>
    <w:rsid w:val="00684BF5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a9">
    <w:name w:val="No Spacing"/>
    <w:uiPriority w:val="1"/>
    <w:qFormat/>
    <w:rsid w:val="00684BF5"/>
    <w:pPr>
      <w:spacing w:after="0" w:line="240" w:lineRule="auto"/>
    </w:pPr>
  </w:style>
  <w:style w:type="paragraph" w:customStyle="1" w:styleId="mechtex">
    <w:name w:val="mechtex"/>
    <w:basedOn w:val="a"/>
    <w:link w:val="mechtexChar"/>
    <w:rsid w:val="00602FC7"/>
    <w:pPr>
      <w:jc w:val="center"/>
    </w:pPr>
    <w:rPr>
      <w:rFonts w:ascii="Arial Armenian" w:hAnsi="Arial Armenian"/>
      <w:sz w:val="22"/>
      <w:szCs w:val="20"/>
      <w:lang w:eastAsia="ru-RU"/>
    </w:rPr>
  </w:style>
  <w:style w:type="character" w:customStyle="1" w:styleId="mechtexChar">
    <w:name w:val="mechtex Char"/>
    <w:basedOn w:val="a0"/>
    <w:link w:val="mechtex"/>
    <w:rsid w:val="00602FC7"/>
    <w:rPr>
      <w:rFonts w:ascii="Arial Armenian" w:eastAsia="Times New Roman" w:hAnsi="Arial Armenian" w:cs="Times New Roman"/>
      <w:szCs w:val="20"/>
      <w:lang w:eastAsia="ru-RU"/>
    </w:rPr>
  </w:style>
  <w:style w:type="paragraph" w:styleId="aa">
    <w:name w:val="Normal (Web)"/>
    <w:basedOn w:val="a"/>
    <w:uiPriority w:val="99"/>
    <w:unhideWhenUsed/>
    <w:rsid w:val="00602FC7"/>
    <w:pPr>
      <w:spacing w:before="100" w:beforeAutospacing="1" w:after="100" w:afterAutospacing="1"/>
    </w:pPr>
    <w:rPr>
      <w:lang w:val="ru-RU" w:eastAsia="ru-RU"/>
    </w:rPr>
  </w:style>
  <w:style w:type="paragraph" w:customStyle="1" w:styleId="namak">
    <w:name w:val="Стиль namak"/>
    <w:basedOn w:val="a"/>
    <w:link w:val="namak0"/>
    <w:rsid w:val="00602FC7"/>
    <w:pPr>
      <w:spacing w:line="400" w:lineRule="exact"/>
      <w:ind w:firstLine="397"/>
      <w:jc w:val="both"/>
    </w:pPr>
    <w:rPr>
      <w:rFonts w:ascii="GHEA Grapalat" w:hAnsi="GHEA Grapalat"/>
      <w:spacing w:val="-4"/>
      <w:lang w:eastAsia="ru-RU"/>
    </w:rPr>
  </w:style>
  <w:style w:type="character" w:customStyle="1" w:styleId="namak0">
    <w:name w:val="Стиль namak Знак"/>
    <w:link w:val="namak"/>
    <w:rsid w:val="00602FC7"/>
    <w:rPr>
      <w:rFonts w:ascii="GHEA Grapalat" w:eastAsia="Times New Roman" w:hAnsi="GHEA Grapalat" w:cs="Times New Roman"/>
      <w:spacing w:val="-4"/>
      <w:sz w:val="24"/>
      <w:szCs w:val="24"/>
      <w:lang w:eastAsia="ru-RU"/>
    </w:rPr>
  </w:style>
  <w:style w:type="character" w:styleId="ab">
    <w:name w:val="Strong"/>
    <w:basedOn w:val="a0"/>
    <w:qFormat/>
    <w:rsid w:val="00602FC7"/>
    <w:rPr>
      <w:rFonts w:ascii="Times New Roman" w:hAnsi="Times New Roman" w:cs="Times New Roman" w:hint="default"/>
      <w:b/>
      <w:bCs w:val="0"/>
    </w:rPr>
  </w:style>
  <w:style w:type="character" w:customStyle="1" w:styleId="ac">
    <w:name w:val="Основной текст_"/>
    <w:link w:val="1"/>
    <w:locked/>
    <w:rsid w:val="00602FC7"/>
    <w:rPr>
      <w:rFonts w:ascii="Segoe UI" w:hAnsi="Segoe UI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c"/>
    <w:rsid w:val="00602FC7"/>
    <w:pPr>
      <w:widowControl w:val="0"/>
      <w:shd w:val="clear" w:color="auto" w:fill="FFFFFF"/>
      <w:spacing w:before="420" w:line="475" w:lineRule="exact"/>
      <w:jc w:val="both"/>
    </w:pPr>
    <w:rPr>
      <w:rFonts w:ascii="Segoe UI" w:eastAsiaTheme="minorHAnsi" w:hAnsi="Segoe UI" w:cstheme="minorBidi"/>
      <w:sz w:val="21"/>
      <w:szCs w:val="21"/>
    </w:rPr>
  </w:style>
  <w:style w:type="paragraph" w:customStyle="1" w:styleId="Text">
    <w:name w:val="Text"/>
    <w:basedOn w:val="a"/>
    <w:rsid w:val="00A110EE"/>
    <w:pPr>
      <w:overflowPunct w:val="0"/>
      <w:autoSpaceDE w:val="0"/>
      <w:autoSpaceDN w:val="0"/>
      <w:adjustRightInd w:val="0"/>
      <w:spacing w:after="220"/>
      <w:jc w:val="both"/>
      <w:textAlignment w:val="baseline"/>
    </w:pPr>
    <w:rPr>
      <w:sz w:val="22"/>
      <w:szCs w:val="20"/>
      <w:lang w:val="en-GB"/>
    </w:rPr>
  </w:style>
  <w:style w:type="paragraph" w:customStyle="1" w:styleId="Graphic">
    <w:name w:val="Graphic"/>
    <w:basedOn w:val="Text"/>
    <w:rsid w:val="00BA4738"/>
    <w:pPr>
      <w:keepNext/>
      <w:spacing w:after="130"/>
      <w:jc w:val="center"/>
    </w:pPr>
  </w:style>
  <w:style w:type="character" w:customStyle="1" w:styleId="20">
    <w:name w:val="Заголовок 2 Знак"/>
    <w:aliases w:val="Paranum Знак"/>
    <w:basedOn w:val="a0"/>
    <w:link w:val="2"/>
    <w:rsid w:val="00C16646"/>
    <w:rPr>
      <w:rFonts w:ascii="Times New Roman" w:eastAsia="Times New Roman" w:hAnsi="Times New Roman" w:cs="Times New Roman"/>
      <w:b/>
      <w:sz w:val="28"/>
      <w:szCs w:val="20"/>
      <w:lang w:val="en-GB"/>
    </w:rPr>
  </w:style>
  <w:style w:type="paragraph" w:styleId="ad">
    <w:name w:val="caption"/>
    <w:basedOn w:val="a"/>
    <w:next w:val="Graphic"/>
    <w:qFormat/>
    <w:rsid w:val="00C16646"/>
    <w:pPr>
      <w:keepNext/>
      <w:keepLines/>
      <w:overflowPunct w:val="0"/>
      <w:autoSpaceDE w:val="0"/>
      <w:autoSpaceDN w:val="0"/>
      <w:adjustRightInd w:val="0"/>
      <w:spacing w:before="130" w:after="130"/>
      <w:textAlignment w:val="baseline"/>
    </w:pPr>
    <w:rPr>
      <w:b/>
      <w:sz w:val="22"/>
      <w:szCs w:val="20"/>
      <w:lang w:val="en-GB"/>
    </w:rPr>
  </w:style>
  <w:style w:type="character" w:customStyle="1" w:styleId="30">
    <w:name w:val="Заголовок 3 Знак"/>
    <w:basedOn w:val="a0"/>
    <w:link w:val="3"/>
    <w:uiPriority w:val="9"/>
    <w:semiHidden/>
    <w:rsid w:val="00C1664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customStyle="1" w:styleId="Tabletext">
    <w:name w:val="Tabletext"/>
    <w:basedOn w:val="a"/>
    <w:rsid w:val="002071F7"/>
    <w:pPr>
      <w:overflowPunct w:val="0"/>
      <w:autoSpaceDE w:val="0"/>
      <w:autoSpaceDN w:val="0"/>
      <w:adjustRightInd w:val="0"/>
      <w:ind w:left="153" w:hanging="153"/>
      <w:textAlignment w:val="baseline"/>
    </w:pPr>
    <w:rPr>
      <w:sz w:val="18"/>
      <w:szCs w:val="20"/>
      <w:lang w:val="en-GB"/>
    </w:rPr>
  </w:style>
  <w:style w:type="paragraph" w:customStyle="1" w:styleId="CaptionSubtitle">
    <w:name w:val="Caption: Subtitle"/>
    <w:rsid w:val="002071F7"/>
    <w:pPr>
      <w:spacing w:after="0" w:line="240" w:lineRule="auto"/>
    </w:pPr>
    <w:rPr>
      <w:rFonts w:ascii="Arial" w:eastAsia="Times New Roman" w:hAnsi="Arial" w:cs="Times New Roman"/>
      <w:noProof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65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6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26769C-85C5-48E6-9148-423375AAF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1367</TotalTime>
  <Pages>11</Pages>
  <Words>3126</Words>
  <Characters>17820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Lilit Mkrtchyan</dc:creator>
  <cp:keywords/>
  <dc:description/>
  <cp:lastModifiedBy>Lilit Mkrtchyan</cp:lastModifiedBy>
  <cp:revision>187</cp:revision>
  <cp:lastPrinted>2019-05-30T10:32:00Z</cp:lastPrinted>
  <dcterms:created xsi:type="dcterms:W3CDTF">2019-04-29T09:44:00Z</dcterms:created>
  <dcterms:modified xsi:type="dcterms:W3CDTF">2019-07-09T15:03:00Z</dcterms:modified>
</cp:coreProperties>
</file>